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27" w:rsidRPr="00E84AC6" w:rsidRDefault="00BC1727" w:rsidP="005F7078">
      <w:pPr>
        <w:ind w:left="4248" w:firstLine="708"/>
        <w:rPr>
          <w:rFonts w:ascii="Calibri" w:hAnsi="Calibri" w:cs="Calibri"/>
          <w:b/>
          <w:sz w:val="20"/>
          <w:szCs w:val="20"/>
        </w:rPr>
      </w:pPr>
    </w:p>
    <w:p w:rsidR="00E571FF" w:rsidRPr="00E84AC6" w:rsidRDefault="00E571FF" w:rsidP="005F7078">
      <w:pPr>
        <w:pStyle w:val="OsterfestspieleBrieftext"/>
        <w:spacing w:line="240" w:lineRule="auto"/>
        <w:rPr>
          <w:rFonts w:ascii="Calibri" w:hAnsi="Calibri" w:cs="Calibri"/>
        </w:rPr>
      </w:pPr>
    </w:p>
    <w:p w:rsidR="00E571FF" w:rsidRPr="00E84AC6" w:rsidRDefault="00E571FF" w:rsidP="005F7078">
      <w:pPr>
        <w:pStyle w:val="OsterfestspieleBrieftext"/>
        <w:spacing w:line="240" w:lineRule="auto"/>
        <w:rPr>
          <w:rFonts w:ascii="Calibri" w:hAnsi="Calibri" w:cs="Calibri"/>
        </w:rPr>
      </w:pPr>
    </w:p>
    <w:p w:rsidR="000F28A6" w:rsidRPr="00E84AC6" w:rsidRDefault="000F28A6" w:rsidP="000F28A6">
      <w:pPr>
        <w:jc w:val="center"/>
        <w:rPr>
          <w:rFonts w:ascii="Calibri" w:hAnsi="Calibri" w:cs="Calibri"/>
          <w:b/>
          <w:caps/>
          <w:sz w:val="40"/>
        </w:rPr>
      </w:pPr>
      <w:r w:rsidRPr="00E84AC6">
        <w:rPr>
          <w:rFonts w:ascii="Calibri" w:hAnsi="Calibri" w:cs="Calibri"/>
          <w:b/>
          <w:caps/>
          <w:sz w:val="40"/>
        </w:rPr>
        <w:t>Informationen zuR Aufnahme</w:t>
      </w:r>
    </w:p>
    <w:p w:rsidR="000F28A6" w:rsidRPr="00E84AC6" w:rsidRDefault="000F28A6" w:rsidP="000F28A6">
      <w:pPr>
        <w:jc w:val="center"/>
        <w:rPr>
          <w:rFonts w:ascii="Calibri" w:hAnsi="Calibri" w:cs="Calibri"/>
          <w:b/>
          <w:caps/>
          <w:sz w:val="40"/>
        </w:rPr>
      </w:pPr>
      <w:r w:rsidRPr="00E84AC6">
        <w:rPr>
          <w:rFonts w:ascii="Calibri" w:hAnsi="Calibri" w:cs="Calibri"/>
          <w:b/>
          <w:caps/>
          <w:sz w:val="40"/>
        </w:rPr>
        <w:t>in die HANDELSAKADEMIE</w:t>
      </w:r>
    </w:p>
    <w:p w:rsidR="000F28A6" w:rsidRDefault="000F28A6" w:rsidP="000F28A6">
      <w:pPr>
        <w:jc w:val="center"/>
        <w:rPr>
          <w:rFonts w:ascii="Calibri" w:hAnsi="Calibri" w:cs="Calibri"/>
          <w:b/>
          <w:sz w:val="18"/>
        </w:rPr>
      </w:pPr>
    </w:p>
    <w:p w:rsidR="00F47A57" w:rsidRPr="00E84AC6" w:rsidRDefault="00F47A57" w:rsidP="000F28A6">
      <w:pPr>
        <w:jc w:val="center"/>
        <w:rPr>
          <w:rFonts w:ascii="Calibri" w:hAnsi="Calibri" w:cs="Calibri"/>
          <w:b/>
          <w:sz w:val="18"/>
        </w:rPr>
      </w:pPr>
    </w:p>
    <w:p w:rsidR="000F28A6" w:rsidRPr="00E84AC6" w:rsidRDefault="000F28A6" w:rsidP="000F28A6">
      <w:pPr>
        <w:shd w:val="clear" w:color="auto" w:fill="D9D9D9"/>
        <w:jc w:val="center"/>
        <w:rPr>
          <w:rFonts w:ascii="Calibri" w:hAnsi="Calibri" w:cs="Calibri"/>
          <w:b/>
          <w:sz w:val="32"/>
        </w:rPr>
      </w:pPr>
      <w:r w:rsidRPr="00E84AC6">
        <w:rPr>
          <w:rFonts w:ascii="Calibri" w:hAnsi="Calibri" w:cs="Calibri"/>
          <w:b/>
          <w:sz w:val="32"/>
        </w:rPr>
        <w:t>Anmeldung</w:t>
      </w:r>
    </w:p>
    <w:p w:rsidR="000F28A6" w:rsidRDefault="000F28A6" w:rsidP="000F28A6">
      <w:pPr>
        <w:jc w:val="both"/>
        <w:rPr>
          <w:rFonts w:ascii="Calibri" w:hAnsi="Calibri" w:cs="Calibri"/>
          <w:b/>
          <w:sz w:val="16"/>
          <w:szCs w:val="16"/>
        </w:rPr>
      </w:pPr>
    </w:p>
    <w:p w:rsidR="002A5E82" w:rsidRPr="00E84AC6" w:rsidRDefault="002A5E82" w:rsidP="000F28A6">
      <w:pPr>
        <w:jc w:val="both"/>
        <w:rPr>
          <w:rFonts w:ascii="Calibri" w:hAnsi="Calibri" w:cs="Calibri"/>
          <w:b/>
          <w:sz w:val="16"/>
          <w:szCs w:val="16"/>
        </w:rPr>
      </w:pPr>
    </w:p>
    <w:p w:rsidR="000F28A6" w:rsidRPr="00E84AC6" w:rsidRDefault="000F28A6" w:rsidP="000F28A6">
      <w:pPr>
        <w:ind w:left="1418" w:hanging="1418"/>
        <w:rPr>
          <w:rFonts w:ascii="Calibri" w:hAnsi="Calibri" w:cs="Calibri"/>
        </w:rPr>
      </w:pPr>
      <w:r w:rsidRPr="00E84AC6">
        <w:rPr>
          <w:rFonts w:ascii="Calibri" w:hAnsi="Calibri" w:cs="Calibri"/>
          <w:b/>
        </w:rPr>
        <w:t>Anmeldungen</w:t>
      </w:r>
      <w:r w:rsidRPr="00E84AC6">
        <w:rPr>
          <w:rFonts w:ascii="Calibri" w:hAnsi="Calibri" w:cs="Calibri"/>
        </w:rPr>
        <w:t xml:space="preserve"> sind schriftlich im Sekretariat der </w:t>
      </w:r>
      <w:proofErr w:type="spellStart"/>
      <w:proofErr w:type="gramStart"/>
      <w:r w:rsidRPr="00E84AC6">
        <w:rPr>
          <w:rFonts w:ascii="Calibri" w:hAnsi="Calibri" w:cs="Calibri"/>
          <w:b/>
          <w:sz w:val="24"/>
          <w:szCs w:val="24"/>
        </w:rPr>
        <w:t>hak</w:t>
      </w:r>
      <w:r w:rsidR="00E84AC6" w:rsidRPr="00E84AC6">
        <w:rPr>
          <w:rFonts w:ascii="Calibri" w:hAnsi="Calibri" w:cs="Calibri"/>
          <w:b/>
          <w:color w:val="FF0000"/>
          <w:sz w:val="24"/>
          <w:szCs w:val="24"/>
        </w:rPr>
        <w:t>:</w:t>
      </w:r>
      <w:r w:rsidRPr="00E84AC6">
        <w:rPr>
          <w:rFonts w:ascii="Calibri" w:hAnsi="Calibri" w:cs="Calibri"/>
          <w:b/>
          <w:color w:val="000000" w:themeColor="text1"/>
          <w:sz w:val="24"/>
          <w:szCs w:val="24"/>
        </w:rPr>
        <w:t>zwei</w:t>
      </w:r>
      <w:proofErr w:type="spellEnd"/>
      <w:proofErr w:type="gramEnd"/>
      <w:r w:rsidRPr="00E84AC6">
        <w:rPr>
          <w:rFonts w:ascii="Calibri" w:hAnsi="Calibri" w:cs="Calibri"/>
        </w:rPr>
        <w:t xml:space="preserve"> Salzburg abzugeben.</w:t>
      </w:r>
    </w:p>
    <w:p w:rsidR="000F28A6" w:rsidRPr="00E84AC6" w:rsidRDefault="000F28A6" w:rsidP="000F28A6">
      <w:pPr>
        <w:ind w:left="1276" w:hanging="1276"/>
        <w:rPr>
          <w:rFonts w:ascii="Calibri" w:hAnsi="Calibri" w:cs="Calibri"/>
        </w:rPr>
      </w:pPr>
      <w:r w:rsidRPr="00E84AC6">
        <w:rPr>
          <w:rFonts w:ascii="Calibri" w:hAnsi="Calibri" w:cs="Calibri"/>
        </w:rPr>
        <w:t>Die</w:t>
      </w:r>
      <w:r w:rsidRPr="00E84AC6">
        <w:rPr>
          <w:rFonts w:ascii="Calibri" w:hAnsi="Calibri" w:cs="Calibri"/>
          <w:b/>
        </w:rPr>
        <w:t xml:space="preserve"> Anmeldefrist</w:t>
      </w:r>
      <w:r w:rsidRPr="00E84AC6">
        <w:rPr>
          <w:rFonts w:ascii="Calibri" w:hAnsi="Calibri" w:cs="Calibri"/>
        </w:rPr>
        <w:t xml:space="preserve"> beginnt am 0</w:t>
      </w:r>
      <w:r w:rsidR="00B15A23">
        <w:rPr>
          <w:rFonts w:ascii="Calibri" w:hAnsi="Calibri" w:cs="Calibri"/>
        </w:rPr>
        <w:t>5</w:t>
      </w:r>
      <w:r w:rsidRPr="00E84AC6">
        <w:rPr>
          <w:rFonts w:ascii="Calibri" w:hAnsi="Calibri" w:cs="Calibri"/>
        </w:rPr>
        <w:t>. Februar 20</w:t>
      </w:r>
      <w:r w:rsidR="00DF0022" w:rsidRPr="00E84AC6">
        <w:rPr>
          <w:rFonts w:ascii="Calibri" w:hAnsi="Calibri" w:cs="Calibri"/>
        </w:rPr>
        <w:t>2</w:t>
      </w:r>
      <w:r w:rsidR="00B15A23">
        <w:rPr>
          <w:rFonts w:ascii="Calibri" w:hAnsi="Calibri" w:cs="Calibri"/>
        </w:rPr>
        <w:t>1</w:t>
      </w:r>
      <w:r w:rsidRPr="00E84AC6">
        <w:rPr>
          <w:rFonts w:ascii="Calibri" w:hAnsi="Calibri" w:cs="Calibri"/>
        </w:rPr>
        <w:t xml:space="preserve"> und endet am </w:t>
      </w:r>
      <w:r w:rsidR="00DF0022" w:rsidRPr="00E84AC6">
        <w:rPr>
          <w:rFonts w:ascii="Calibri" w:hAnsi="Calibri" w:cs="Calibri"/>
        </w:rPr>
        <w:t>2</w:t>
      </w:r>
      <w:r w:rsidR="00B15A23">
        <w:rPr>
          <w:rFonts w:ascii="Calibri" w:hAnsi="Calibri" w:cs="Calibri"/>
        </w:rPr>
        <w:t>6</w:t>
      </w:r>
      <w:r w:rsidRPr="00E84AC6">
        <w:rPr>
          <w:rFonts w:ascii="Calibri" w:hAnsi="Calibri" w:cs="Calibri"/>
        </w:rPr>
        <w:t xml:space="preserve">. </w:t>
      </w:r>
      <w:r w:rsidR="00DF0022" w:rsidRPr="00E84AC6">
        <w:rPr>
          <w:rFonts w:ascii="Calibri" w:hAnsi="Calibri" w:cs="Calibri"/>
        </w:rPr>
        <w:t>Februar</w:t>
      </w:r>
      <w:r w:rsidRPr="00E84AC6">
        <w:rPr>
          <w:rFonts w:ascii="Calibri" w:hAnsi="Calibri" w:cs="Calibri"/>
        </w:rPr>
        <w:t xml:space="preserve"> 20</w:t>
      </w:r>
      <w:r w:rsidR="00DF0022" w:rsidRPr="00E84AC6">
        <w:rPr>
          <w:rFonts w:ascii="Calibri" w:hAnsi="Calibri" w:cs="Calibri"/>
        </w:rPr>
        <w:t>2</w:t>
      </w:r>
      <w:r w:rsidR="00B15A23">
        <w:rPr>
          <w:rFonts w:ascii="Calibri" w:hAnsi="Calibri" w:cs="Calibri"/>
        </w:rPr>
        <w:t>1</w:t>
      </w:r>
      <w:r w:rsidR="003D232F">
        <w:rPr>
          <w:rFonts w:ascii="Calibri" w:hAnsi="Calibri" w:cs="Calibri"/>
        </w:rPr>
        <w:t>.</w:t>
      </w:r>
    </w:p>
    <w:p w:rsidR="000F28A6" w:rsidRPr="00E84AC6" w:rsidRDefault="000F28A6" w:rsidP="000F28A6">
      <w:pPr>
        <w:ind w:left="1276" w:hanging="1276"/>
        <w:rPr>
          <w:rFonts w:ascii="Calibri" w:hAnsi="Calibri" w:cs="Calibri"/>
          <w:bCs/>
        </w:rPr>
      </w:pPr>
      <w:r w:rsidRPr="00E84AC6">
        <w:rPr>
          <w:rFonts w:ascii="Calibri" w:hAnsi="Calibri" w:cs="Calibri"/>
          <w:b/>
        </w:rPr>
        <w:tab/>
      </w:r>
    </w:p>
    <w:p w:rsidR="007151AE" w:rsidRDefault="000F28A6" w:rsidP="000F28A6">
      <w:pPr>
        <w:ind w:left="1276" w:hanging="1276"/>
        <w:rPr>
          <w:rFonts w:ascii="Calibri" w:hAnsi="Calibri" w:cs="Calibri"/>
        </w:rPr>
      </w:pPr>
      <w:r w:rsidRPr="00E84AC6">
        <w:rPr>
          <w:rFonts w:ascii="Calibri" w:hAnsi="Calibri" w:cs="Calibri"/>
          <w:b/>
        </w:rPr>
        <w:t>Anmeldeformulare</w:t>
      </w:r>
      <w:r w:rsidRPr="00E84AC6">
        <w:rPr>
          <w:rFonts w:ascii="Calibri" w:hAnsi="Calibri" w:cs="Calibri"/>
        </w:rPr>
        <w:t xml:space="preserve"> erhalten Sie im Sekretariat oder durch Download von der Homepage</w:t>
      </w:r>
    </w:p>
    <w:p w:rsidR="000F28A6" w:rsidRPr="00E84AC6" w:rsidRDefault="000F28A6" w:rsidP="007151AE">
      <w:pPr>
        <w:ind w:left="1276"/>
        <w:rPr>
          <w:rFonts w:ascii="Calibri" w:hAnsi="Calibri" w:cs="Calibri"/>
          <w:b/>
          <w:bCs/>
          <w:color w:val="FF0000"/>
          <w:shd w:val="pct15" w:color="auto" w:fill="auto"/>
        </w:rPr>
      </w:pPr>
      <w:r w:rsidRPr="00E84AC6">
        <w:rPr>
          <w:rFonts w:ascii="Calibri" w:hAnsi="Calibri" w:cs="Calibri"/>
        </w:rPr>
        <w:t xml:space="preserve"> </w:t>
      </w:r>
      <w:r w:rsidRPr="00E84AC6">
        <w:rPr>
          <w:rFonts w:ascii="Calibri" w:hAnsi="Calibri" w:cs="Calibri"/>
          <w:b/>
          <w:bCs/>
          <w:color w:val="C00000"/>
          <w:shd w:val="pct15" w:color="auto" w:fill="auto"/>
        </w:rPr>
        <w:t>www.hakzwei.at</w:t>
      </w:r>
    </w:p>
    <w:p w:rsidR="00F47A57" w:rsidRDefault="000F28A6" w:rsidP="000F28A6">
      <w:pPr>
        <w:ind w:left="1276" w:hanging="1276"/>
        <w:rPr>
          <w:rFonts w:ascii="Calibri" w:hAnsi="Calibri" w:cs="Calibri"/>
        </w:rPr>
      </w:pPr>
      <w:r w:rsidRPr="00E84AC6">
        <w:rPr>
          <w:rFonts w:ascii="Calibri" w:hAnsi="Calibri" w:cs="Calibri"/>
          <w:b/>
        </w:rPr>
        <w:t xml:space="preserve">Schulnachricht </w:t>
      </w:r>
      <w:r w:rsidRPr="00E84AC6">
        <w:rPr>
          <w:rFonts w:ascii="Calibri" w:hAnsi="Calibri" w:cs="Calibri"/>
        </w:rPr>
        <w:t xml:space="preserve">(„Semesterzeugnis“) der 8. und eventuell 9. Schulstufe muss bei der </w:t>
      </w:r>
    </w:p>
    <w:p w:rsidR="000F28A6" w:rsidRPr="00E84AC6" w:rsidRDefault="000F28A6" w:rsidP="00F47A57">
      <w:pPr>
        <w:ind w:left="1276"/>
        <w:rPr>
          <w:rFonts w:ascii="Calibri" w:hAnsi="Calibri" w:cs="Calibri"/>
        </w:rPr>
      </w:pPr>
      <w:r w:rsidRPr="00E84AC6">
        <w:rPr>
          <w:rFonts w:ascii="Calibri" w:hAnsi="Calibri" w:cs="Calibri"/>
        </w:rPr>
        <w:t>Anmeldung im Original vorgelegt werden.</w:t>
      </w:r>
    </w:p>
    <w:p w:rsidR="000F28A6" w:rsidRPr="00E84AC6" w:rsidRDefault="000F28A6" w:rsidP="000F28A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0F28A6" w:rsidRPr="00E84AC6" w:rsidRDefault="000F28A6" w:rsidP="000F28A6">
      <w:pPr>
        <w:pStyle w:val="berschrift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jc w:val="center"/>
        <w:rPr>
          <w:rFonts w:ascii="Calibri" w:hAnsi="Calibri" w:cs="Calibri"/>
          <w:szCs w:val="32"/>
        </w:rPr>
      </w:pPr>
      <w:r w:rsidRPr="00E84AC6">
        <w:rPr>
          <w:rFonts w:ascii="Calibri" w:hAnsi="Calibri" w:cs="Calibri"/>
          <w:szCs w:val="32"/>
        </w:rPr>
        <w:t>Nachweis des Schulerfolges</w:t>
      </w:r>
    </w:p>
    <w:p w:rsidR="000F28A6" w:rsidRPr="00E84AC6" w:rsidRDefault="000F28A6" w:rsidP="000F28A6">
      <w:pPr>
        <w:jc w:val="both"/>
        <w:rPr>
          <w:rFonts w:ascii="Calibri" w:hAnsi="Calibri" w:cs="Calibri"/>
          <w:b/>
          <w:sz w:val="16"/>
          <w:szCs w:val="16"/>
        </w:rPr>
      </w:pPr>
    </w:p>
    <w:p w:rsidR="000F28A6" w:rsidRDefault="000F28A6" w:rsidP="00F47A57">
      <w:pPr>
        <w:ind w:left="1276" w:hanging="1276"/>
        <w:rPr>
          <w:rFonts w:ascii="Calibri" w:hAnsi="Calibri" w:cs="Calibri"/>
        </w:rPr>
      </w:pPr>
      <w:r w:rsidRPr="00E84AC6">
        <w:rPr>
          <w:rFonts w:ascii="Calibri" w:hAnsi="Calibri" w:cs="Calibri"/>
          <w:b/>
        </w:rPr>
        <w:t xml:space="preserve">Schulerfolgsbestätigung </w:t>
      </w:r>
      <w:r w:rsidRPr="00E84AC6">
        <w:rPr>
          <w:rFonts w:ascii="Calibri" w:hAnsi="Calibri" w:cs="Calibri"/>
        </w:rPr>
        <w:t>(der 8. oder 9. Schulstufe) wird von der derz</w:t>
      </w:r>
      <w:r w:rsidR="00F47A57">
        <w:rPr>
          <w:rFonts w:ascii="Calibri" w:hAnsi="Calibri" w:cs="Calibri"/>
        </w:rPr>
        <w:t xml:space="preserve">eit besuchten Schule </w:t>
      </w:r>
      <w:r w:rsidR="00F47A57" w:rsidRPr="00F47A57">
        <w:rPr>
          <w:rFonts w:ascii="Calibri" w:hAnsi="Calibri" w:cs="Calibri"/>
        </w:rPr>
        <w:t>ausgestellt</w:t>
      </w:r>
      <w:r w:rsidRPr="00E84AC6">
        <w:rPr>
          <w:rFonts w:ascii="Calibri" w:hAnsi="Calibri" w:cs="Calibri"/>
        </w:rPr>
        <w:t xml:space="preserve"> und ist bis Montag, 0</w:t>
      </w:r>
      <w:r w:rsidR="00B15A23">
        <w:rPr>
          <w:rFonts w:ascii="Calibri" w:hAnsi="Calibri" w:cs="Calibri"/>
        </w:rPr>
        <w:t>5</w:t>
      </w:r>
      <w:r w:rsidRPr="00E84AC6">
        <w:rPr>
          <w:rFonts w:ascii="Calibri" w:hAnsi="Calibri" w:cs="Calibri"/>
        </w:rPr>
        <w:t>. Juli 20</w:t>
      </w:r>
      <w:r w:rsidR="00DF0022" w:rsidRPr="00E84AC6">
        <w:rPr>
          <w:rFonts w:ascii="Calibri" w:hAnsi="Calibri" w:cs="Calibri"/>
        </w:rPr>
        <w:t>2</w:t>
      </w:r>
      <w:r w:rsidR="00B15A23">
        <w:rPr>
          <w:rFonts w:ascii="Calibri" w:hAnsi="Calibri" w:cs="Calibri"/>
        </w:rPr>
        <w:t>1</w:t>
      </w:r>
      <w:r w:rsidRPr="00E84AC6">
        <w:rPr>
          <w:rFonts w:ascii="Calibri" w:hAnsi="Calibri" w:cs="Calibri"/>
        </w:rPr>
        <w:t>, 1</w:t>
      </w:r>
      <w:r w:rsidR="00B15A23">
        <w:rPr>
          <w:rFonts w:ascii="Calibri" w:hAnsi="Calibri" w:cs="Calibri"/>
        </w:rPr>
        <w:t>2</w:t>
      </w:r>
      <w:r w:rsidRPr="00E84AC6">
        <w:rPr>
          <w:rFonts w:ascii="Calibri" w:hAnsi="Calibri" w:cs="Calibri"/>
        </w:rPr>
        <w:t>:00 Uhr an der</w:t>
      </w:r>
      <w:r w:rsidRPr="00E84AC6">
        <w:rPr>
          <w:rFonts w:ascii="Calibri" w:hAnsi="Calibri" w:cs="Calibri"/>
          <w:b/>
        </w:rPr>
        <w:t xml:space="preserve"> </w:t>
      </w:r>
      <w:proofErr w:type="spellStart"/>
      <w:proofErr w:type="gramStart"/>
      <w:r w:rsidR="00E84AC6" w:rsidRPr="00E84AC6">
        <w:rPr>
          <w:rFonts w:ascii="Calibri" w:hAnsi="Calibri" w:cs="Calibri"/>
          <w:b/>
          <w:sz w:val="24"/>
          <w:szCs w:val="24"/>
        </w:rPr>
        <w:t>hak</w:t>
      </w:r>
      <w:r w:rsidR="00E84AC6" w:rsidRPr="00E84AC6">
        <w:rPr>
          <w:rFonts w:ascii="Calibri" w:hAnsi="Calibri" w:cs="Calibri"/>
          <w:b/>
          <w:color w:val="FF0000"/>
          <w:sz w:val="24"/>
          <w:szCs w:val="24"/>
        </w:rPr>
        <w:t>:</w:t>
      </w:r>
      <w:r w:rsidR="00E84AC6" w:rsidRPr="00E84AC6">
        <w:rPr>
          <w:rFonts w:ascii="Calibri" w:hAnsi="Calibri" w:cs="Calibri"/>
          <w:b/>
          <w:color w:val="000000" w:themeColor="text1"/>
          <w:sz w:val="24"/>
          <w:szCs w:val="24"/>
        </w:rPr>
        <w:t>zwei</w:t>
      </w:r>
      <w:proofErr w:type="spellEnd"/>
      <w:proofErr w:type="gramEnd"/>
      <w:r w:rsidR="00E84AC6" w:rsidRPr="00E84AC6">
        <w:rPr>
          <w:rFonts w:ascii="Calibri" w:hAnsi="Calibri" w:cs="Calibri"/>
        </w:rPr>
        <w:t xml:space="preserve"> </w:t>
      </w:r>
      <w:r w:rsidRPr="00E84AC6">
        <w:rPr>
          <w:rFonts w:ascii="Calibri" w:hAnsi="Calibri" w:cs="Calibri"/>
        </w:rPr>
        <w:t>Salzburg vorzulegen.</w:t>
      </w:r>
    </w:p>
    <w:p w:rsidR="00775E82" w:rsidRPr="00E84AC6" w:rsidRDefault="00775E82" w:rsidP="00F47A57">
      <w:pPr>
        <w:ind w:left="1276" w:hanging="1276"/>
        <w:rPr>
          <w:rFonts w:ascii="Calibri" w:hAnsi="Calibri" w:cs="Calibri"/>
        </w:rPr>
      </w:pPr>
      <w:bookmarkStart w:id="0" w:name="_GoBack"/>
      <w:bookmarkEnd w:id="0"/>
    </w:p>
    <w:p w:rsidR="002A5E82" w:rsidRDefault="000F28A6" w:rsidP="000F28A6">
      <w:pPr>
        <w:ind w:left="1276" w:hanging="1276"/>
        <w:rPr>
          <w:rFonts w:ascii="Calibri" w:hAnsi="Calibri" w:cs="Calibri"/>
        </w:rPr>
      </w:pPr>
      <w:r w:rsidRPr="00E84AC6">
        <w:rPr>
          <w:rFonts w:ascii="Calibri" w:hAnsi="Calibri" w:cs="Calibri"/>
          <w:b/>
        </w:rPr>
        <w:t>Original und Kopie des Jahreszeugnisses</w:t>
      </w:r>
      <w:r w:rsidRPr="00E84AC6">
        <w:rPr>
          <w:rFonts w:ascii="Calibri" w:hAnsi="Calibri" w:cs="Calibri"/>
        </w:rPr>
        <w:t xml:space="preserve"> über die 8. oder 9. Schulstufe </w:t>
      </w:r>
      <w:r w:rsidR="002A5E82">
        <w:rPr>
          <w:rFonts w:ascii="Calibri" w:hAnsi="Calibri" w:cs="Calibri"/>
        </w:rPr>
        <w:t xml:space="preserve">muss spätestens am Freitag, </w:t>
      </w:r>
    </w:p>
    <w:p w:rsidR="000F28A6" w:rsidRPr="00E84AC6" w:rsidRDefault="002A5E82" w:rsidP="000F28A6">
      <w:pPr>
        <w:ind w:left="1276" w:hanging="1276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B15A23">
        <w:rPr>
          <w:rFonts w:ascii="Calibri" w:hAnsi="Calibri" w:cs="Calibri"/>
        </w:rPr>
        <w:t>09</w:t>
      </w:r>
      <w:r w:rsidR="000F28A6" w:rsidRPr="00E84AC6">
        <w:rPr>
          <w:rFonts w:ascii="Calibri" w:hAnsi="Calibri" w:cs="Calibri"/>
        </w:rPr>
        <w:t>. Juli 20</w:t>
      </w:r>
      <w:r w:rsidR="00DF0022" w:rsidRPr="00E84AC6">
        <w:rPr>
          <w:rFonts w:ascii="Calibri" w:hAnsi="Calibri" w:cs="Calibri"/>
        </w:rPr>
        <w:t>2</w:t>
      </w:r>
      <w:r w:rsidR="00B15A23">
        <w:rPr>
          <w:rFonts w:ascii="Calibri" w:hAnsi="Calibri" w:cs="Calibri"/>
        </w:rPr>
        <w:t>1</w:t>
      </w:r>
      <w:r w:rsidR="000F28A6" w:rsidRPr="00E84AC6">
        <w:rPr>
          <w:rFonts w:ascii="Calibri" w:hAnsi="Calibri" w:cs="Calibri"/>
        </w:rPr>
        <w:t xml:space="preserve"> bis 12:00 Uhr im Sekretariat der </w:t>
      </w:r>
      <w:proofErr w:type="spellStart"/>
      <w:proofErr w:type="gramStart"/>
      <w:r w:rsidR="00E84AC6" w:rsidRPr="00E84AC6">
        <w:rPr>
          <w:rFonts w:ascii="Calibri" w:hAnsi="Calibri" w:cs="Calibri"/>
          <w:b/>
          <w:sz w:val="24"/>
          <w:szCs w:val="24"/>
        </w:rPr>
        <w:t>hak</w:t>
      </w:r>
      <w:r w:rsidR="00E84AC6" w:rsidRPr="00E84AC6">
        <w:rPr>
          <w:rFonts w:ascii="Calibri" w:hAnsi="Calibri" w:cs="Calibri"/>
          <w:b/>
          <w:color w:val="FF0000"/>
          <w:sz w:val="24"/>
          <w:szCs w:val="24"/>
        </w:rPr>
        <w:t>:</w:t>
      </w:r>
      <w:r w:rsidR="00E84AC6" w:rsidRPr="00E84AC6">
        <w:rPr>
          <w:rFonts w:ascii="Calibri" w:hAnsi="Calibri" w:cs="Calibri"/>
          <w:b/>
          <w:color w:val="000000" w:themeColor="text1"/>
          <w:sz w:val="24"/>
          <w:szCs w:val="24"/>
        </w:rPr>
        <w:t>zwei</w:t>
      </w:r>
      <w:proofErr w:type="spellEnd"/>
      <w:proofErr w:type="gramEnd"/>
      <w:r w:rsidR="00E84AC6" w:rsidRPr="00E84AC6">
        <w:rPr>
          <w:rFonts w:ascii="Calibri" w:hAnsi="Calibri" w:cs="Calibri"/>
        </w:rPr>
        <w:t xml:space="preserve"> </w:t>
      </w:r>
      <w:r w:rsidR="000F28A6" w:rsidRPr="00E84AC6">
        <w:rPr>
          <w:rFonts w:ascii="Calibri" w:hAnsi="Calibri" w:cs="Calibri"/>
        </w:rPr>
        <w:t xml:space="preserve">Salzburg vorgelegt werden. </w:t>
      </w:r>
    </w:p>
    <w:p w:rsidR="000F28A6" w:rsidRDefault="000F28A6" w:rsidP="000F28A6">
      <w:pPr>
        <w:pStyle w:val="Sprechblasentext"/>
        <w:rPr>
          <w:rFonts w:ascii="Calibri" w:hAnsi="Calibri" w:cs="Calibri"/>
        </w:rPr>
      </w:pPr>
    </w:p>
    <w:p w:rsidR="002A5E82" w:rsidRPr="00E84AC6" w:rsidRDefault="002A5E82" w:rsidP="000F28A6">
      <w:pPr>
        <w:pStyle w:val="Sprechblasentext"/>
        <w:rPr>
          <w:rFonts w:ascii="Calibri" w:hAnsi="Calibri" w:cs="Calibri"/>
        </w:rPr>
      </w:pPr>
    </w:p>
    <w:p w:rsidR="000F28A6" w:rsidRPr="00E84AC6" w:rsidRDefault="000F28A6" w:rsidP="000F28A6">
      <w:pPr>
        <w:shd w:val="clear" w:color="auto" w:fill="D9D9D9"/>
        <w:jc w:val="center"/>
        <w:rPr>
          <w:rFonts w:ascii="Calibri" w:hAnsi="Calibri" w:cs="Calibri"/>
          <w:b/>
          <w:sz w:val="32"/>
        </w:rPr>
      </w:pPr>
      <w:r w:rsidRPr="00E84AC6">
        <w:rPr>
          <w:rFonts w:ascii="Calibri" w:hAnsi="Calibri" w:cs="Calibri"/>
          <w:b/>
          <w:sz w:val="32"/>
        </w:rPr>
        <w:t>Aufnahmevoraussetzungen</w:t>
      </w:r>
    </w:p>
    <w:p w:rsidR="000F28A6" w:rsidRPr="00E84AC6" w:rsidRDefault="000F28A6" w:rsidP="000F28A6">
      <w:pPr>
        <w:rPr>
          <w:rFonts w:ascii="Calibri" w:hAnsi="Calibri" w:cs="Calibri"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0F28A6" w:rsidRPr="00E84AC6" w:rsidTr="00D94CF3">
        <w:tc>
          <w:tcPr>
            <w:tcW w:w="2622" w:type="dxa"/>
            <w:shd w:val="pct10" w:color="auto" w:fill="auto"/>
          </w:tcPr>
          <w:p w:rsidR="000F28A6" w:rsidRPr="00E84AC6" w:rsidRDefault="000F28A6" w:rsidP="00D94CF3">
            <w:pPr>
              <w:pStyle w:val="Textkrper"/>
              <w:rPr>
                <w:rFonts w:ascii="Calibri" w:hAnsi="Calibri" w:cs="Calibri"/>
                <w:b/>
              </w:rPr>
            </w:pPr>
            <w:r w:rsidRPr="00E84AC6">
              <w:rPr>
                <w:rFonts w:ascii="Calibri" w:hAnsi="Calibri" w:cs="Calibri"/>
                <w:b/>
              </w:rPr>
              <w:t>AUSGANGSSCHULE</w:t>
            </w:r>
          </w:p>
        </w:tc>
        <w:tc>
          <w:tcPr>
            <w:tcW w:w="6662" w:type="dxa"/>
            <w:shd w:val="pct10" w:color="auto" w:fill="auto"/>
          </w:tcPr>
          <w:p w:rsidR="000F28A6" w:rsidRPr="00E84AC6" w:rsidRDefault="000F28A6" w:rsidP="00D94CF3">
            <w:pPr>
              <w:pStyle w:val="Textkrper"/>
              <w:rPr>
                <w:rFonts w:ascii="Calibri" w:hAnsi="Calibri" w:cs="Calibri"/>
                <w:b/>
              </w:rPr>
            </w:pPr>
            <w:r w:rsidRPr="00E84AC6">
              <w:rPr>
                <w:rFonts w:ascii="Calibri" w:hAnsi="Calibri" w:cs="Calibri"/>
                <w:b/>
              </w:rPr>
              <w:t>AUFNAHMEVORAUSSETZUNGEN</w:t>
            </w:r>
          </w:p>
        </w:tc>
      </w:tr>
      <w:tr w:rsidR="000F28A6" w:rsidRPr="00E84AC6" w:rsidTr="00D94CF3">
        <w:tc>
          <w:tcPr>
            <w:tcW w:w="2622" w:type="dxa"/>
            <w:vAlign w:val="center"/>
          </w:tcPr>
          <w:p w:rsidR="000F28A6" w:rsidRPr="00E84AC6" w:rsidRDefault="00DD6354" w:rsidP="00D94CF3">
            <w:pPr>
              <w:pStyle w:val="Textkrper"/>
              <w:jc w:val="left"/>
              <w:rPr>
                <w:rFonts w:ascii="Calibri" w:hAnsi="Calibri" w:cs="Calibri"/>
                <w:b/>
                <w:sz w:val="20"/>
              </w:rPr>
            </w:pPr>
            <w:r w:rsidRPr="00E84AC6">
              <w:rPr>
                <w:rFonts w:ascii="Calibri" w:hAnsi="Calibri" w:cs="Calibri"/>
                <w:b/>
                <w:sz w:val="20"/>
              </w:rPr>
              <w:t>MITTELSCHULE</w:t>
            </w:r>
          </w:p>
        </w:tc>
        <w:tc>
          <w:tcPr>
            <w:tcW w:w="6662" w:type="dxa"/>
            <w:vAlign w:val="center"/>
          </w:tcPr>
          <w:p w:rsidR="00DD6354" w:rsidRPr="00E84AC6" w:rsidRDefault="00DD6354" w:rsidP="00DD6354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84AC6">
              <w:rPr>
                <w:rFonts w:ascii="Calibri" w:hAnsi="Calibri" w:cs="Calibri"/>
                <w:sz w:val="20"/>
                <w:szCs w:val="20"/>
              </w:rPr>
              <w:t xml:space="preserve">Erfolgreicher Abschluss der 4. Klasse </w:t>
            </w:r>
            <w:r w:rsidRPr="00E84AC6">
              <w:rPr>
                <w:rFonts w:ascii="Calibri" w:hAnsi="Calibri" w:cs="Calibri"/>
                <w:b/>
                <w:sz w:val="20"/>
                <w:szCs w:val="20"/>
              </w:rPr>
              <w:t>sowie</w:t>
            </w:r>
          </w:p>
          <w:p w:rsidR="00DD6354" w:rsidRPr="000B5AD8" w:rsidRDefault="00DD6354" w:rsidP="00DD6354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84AC6">
              <w:rPr>
                <w:rFonts w:ascii="Calibri" w:hAnsi="Calibri" w:cs="Calibri"/>
                <w:b/>
                <w:sz w:val="20"/>
                <w:szCs w:val="20"/>
              </w:rPr>
              <w:t xml:space="preserve">In den </w:t>
            </w:r>
            <w:r w:rsidR="001604B9">
              <w:rPr>
                <w:rFonts w:ascii="Calibri" w:hAnsi="Calibri" w:cs="Calibri"/>
                <w:b/>
                <w:sz w:val="20"/>
                <w:szCs w:val="20"/>
              </w:rPr>
              <w:t>leistungs</w:t>
            </w:r>
            <w:r w:rsidRPr="00E84AC6">
              <w:rPr>
                <w:rFonts w:ascii="Calibri" w:hAnsi="Calibri" w:cs="Calibri"/>
                <w:b/>
                <w:sz w:val="20"/>
                <w:szCs w:val="20"/>
              </w:rPr>
              <w:t xml:space="preserve">differenzierten Pflichtgegenständen </w:t>
            </w:r>
            <w:r w:rsidRPr="00E84AC6">
              <w:rPr>
                <w:rFonts w:ascii="Calibri" w:hAnsi="Calibri" w:cs="Calibri"/>
                <w:sz w:val="20"/>
                <w:szCs w:val="20"/>
              </w:rPr>
              <w:t xml:space="preserve">eine Beurteilung </w:t>
            </w:r>
            <w:r w:rsidR="000B5AD8" w:rsidRPr="000B5AD8">
              <w:rPr>
                <w:rFonts w:ascii="Calibri" w:hAnsi="Calibri" w:cs="Calibri"/>
                <w:sz w:val="20"/>
                <w:szCs w:val="20"/>
              </w:rPr>
              <w:t>gemäß dem Leistungsniveau „Standard AHS“</w:t>
            </w:r>
            <w:r w:rsidR="000B5AD8">
              <w:rPr>
                <w:rFonts w:ascii="Calibri" w:hAnsi="Calibri" w:cs="Calibri"/>
              </w:rPr>
              <w:t xml:space="preserve"> </w:t>
            </w:r>
            <w:r w:rsidRPr="00E84AC6">
              <w:rPr>
                <w:rFonts w:ascii="Calibri" w:hAnsi="Calibri" w:cs="Calibri"/>
                <w:b/>
                <w:sz w:val="20"/>
                <w:szCs w:val="20"/>
              </w:rPr>
              <w:t>oder</w:t>
            </w:r>
          </w:p>
          <w:p w:rsidR="000F28A6" w:rsidRDefault="000B5AD8" w:rsidP="000B5AD8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84AC6">
              <w:rPr>
                <w:rFonts w:ascii="Calibri" w:hAnsi="Calibri" w:cs="Calibri"/>
                <w:b/>
                <w:sz w:val="20"/>
                <w:szCs w:val="20"/>
              </w:rPr>
              <w:t xml:space="preserve">In den </w:t>
            </w:r>
            <w:r w:rsidR="001604B9">
              <w:rPr>
                <w:rFonts w:ascii="Calibri" w:hAnsi="Calibri" w:cs="Calibri"/>
                <w:b/>
                <w:sz w:val="20"/>
                <w:szCs w:val="20"/>
              </w:rPr>
              <w:t>leistungs</w:t>
            </w:r>
            <w:r w:rsidRPr="00E84AC6">
              <w:rPr>
                <w:rFonts w:ascii="Calibri" w:hAnsi="Calibri" w:cs="Calibri"/>
                <w:b/>
                <w:sz w:val="20"/>
                <w:szCs w:val="20"/>
              </w:rPr>
              <w:t xml:space="preserve">differenzierten Pflichtgegenständen </w:t>
            </w:r>
            <w:r w:rsidRPr="00E84AC6">
              <w:rPr>
                <w:rFonts w:ascii="Calibri" w:hAnsi="Calibri" w:cs="Calibri"/>
                <w:sz w:val="20"/>
                <w:szCs w:val="20"/>
              </w:rPr>
              <w:t xml:space="preserve">eine Beurteilung </w:t>
            </w:r>
            <w:r w:rsidRPr="000B5AD8">
              <w:rPr>
                <w:rFonts w:ascii="Calibri" w:hAnsi="Calibri" w:cs="Calibri"/>
                <w:sz w:val="20"/>
                <w:szCs w:val="20"/>
              </w:rPr>
              <w:t>gemäß dem Leistungsniveau „Standard“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zumindest mit „Gut“</w:t>
            </w:r>
          </w:p>
          <w:p w:rsidR="000B5AD8" w:rsidRPr="000B5AD8" w:rsidRDefault="000B5AD8" w:rsidP="000B5A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8A6" w:rsidRPr="00E84AC6" w:rsidTr="00D94CF3">
        <w:tc>
          <w:tcPr>
            <w:tcW w:w="2622" w:type="dxa"/>
            <w:vAlign w:val="center"/>
          </w:tcPr>
          <w:p w:rsidR="000F28A6" w:rsidRPr="00E84AC6" w:rsidRDefault="000F28A6" w:rsidP="00D94CF3">
            <w:pPr>
              <w:pStyle w:val="Textkrper"/>
              <w:jc w:val="left"/>
              <w:rPr>
                <w:rFonts w:ascii="Calibri" w:hAnsi="Calibri" w:cs="Calibri"/>
                <w:b/>
                <w:sz w:val="20"/>
              </w:rPr>
            </w:pPr>
            <w:r w:rsidRPr="00E84AC6">
              <w:rPr>
                <w:rFonts w:ascii="Calibri" w:hAnsi="Calibri" w:cs="Calibri"/>
                <w:b/>
                <w:sz w:val="20"/>
              </w:rPr>
              <w:t>ALLGEMEINBILDENDE HÖHERE SCHULE</w:t>
            </w:r>
          </w:p>
        </w:tc>
        <w:tc>
          <w:tcPr>
            <w:tcW w:w="6662" w:type="dxa"/>
            <w:vAlign w:val="center"/>
          </w:tcPr>
          <w:p w:rsidR="000F28A6" w:rsidRPr="00E84AC6" w:rsidRDefault="000F28A6" w:rsidP="00D94CF3">
            <w:pPr>
              <w:pStyle w:val="Textkrper"/>
              <w:jc w:val="left"/>
              <w:rPr>
                <w:rFonts w:ascii="Calibri" w:hAnsi="Calibri" w:cs="Calibri"/>
                <w:sz w:val="20"/>
              </w:rPr>
            </w:pPr>
            <w:r w:rsidRPr="00E84AC6">
              <w:rPr>
                <w:rFonts w:ascii="Calibri" w:hAnsi="Calibri" w:cs="Calibri"/>
                <w:sz w:val="20"/>
              </w:rPr>
              <w:t>Der erfolgreiche Abschluss</w:t>
            </w:r>
            <w:r w:rsidRPr="00E84AC6">
              <w:rPr>
                <w:rFonts w:ascii="Calibri" w:hAnsi="Calibri" w:cs="Calibri"/>
              </w:rPr>
              <w:sym w:font="Wingdings" w:char="F08C"/>
            </w:r>
            <w:r w:rsidRPr="00E84AC6">
              <w:rPr>
                <w:rFonts w:ascii="Calibri" w:hAnsi="Calibri" w:cs="Calibri"/>
                <w:sz w:val="20"/>
              </w:rPr>
              <w:t xml:space="preserve"> der 4. oder einer höheren Klasse.</w:t>
            </w:r>
          </w:p>
          <w:p w:rsidR="000F28A6" w:rsidRPr="00E84AC6" w:rsidRDefault="000F28A6" w:rsidP="00D94CF3">
            <w:pPr>
              <w:pStyle w:val="Textkrper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F37BA1" w:rsidRPr="00E84AC6" w:rsidTr="00D94CF3">
        <w:tc>
          <w:tcPr>
            <w:tcW w:w="2622" w:type="dxa"/>
            <w:vAlign w:val="center"/>
          </w:tcPr>
          <w:p w:rsidR="00F37BA1" w:rsidRPr="00E84AC6" w:rsidRDefault="00F37BA1" w:rsidP="00F37BA1">
            <w:pPr>
              <w:pStyle w:val="Textkrper"/>
              <w:jc w:val="left"/>
              <w:rPr>
                <w:rFonts w:ascii="Calibri" w:hAnsi="Calibri" w:cs="Calibri"/>
                <w:b/>
                <w:sz w:val="20"/>
              </w:rPr>
            </w:pPr>
            <w:r w:rsidRPr="00E84AC6">
              <w:rPr>
                <w:rFonts w:ascii="Calibri" w:hAnsi="Calibri" w:cs="Calibri"/>
                <w:b/>
                <w:sz w:val="20"/>
              </w:rPr>
              <w:t>POLYTECHNISCHE SCHULE</w:t>
            </w:r>
          </w:p>
        </w:tc>
        <w:tc>
          <w:tcPr>
            <w:tcW w:w="6662" w:type="dxa"/>
            <w:vAlign w:val="center"/>
          </w:tcPr>
          <w:p w:rsidR="00F37BA1" w:rsidRDefault="00F37BA1" w:rsidP="00F37BA1">
            <w:pPr>
              <w:pStyle w:val="Textkrper"/>
              <w:jc w:val="left"/>
              <w:rPr>
                <w:rFonts w:ascii="Calibri" w:hAnsi="Calibri" w:cs="Calibri"/>
                <w:sz w:val="20"/>
              </w:rPr>
            </w:pPr>
            <w:r w:rsidRPr="00E84AC6">
              <w:rPr>
                <w:rFonts w:ascii="Calibri" w:hAnsi="Calibri" w:cs="Calibri"/>
                <w:sz w:val="20"/>
              </w:rPr>
              <w:t>Der erfolgreiche Abschluss</w:t>
            </w:r>
            <w:r w:rsidRPr="00E84AC6">
              <w:rPr>
                <w:rFonts w:ascii="Calibri" w:hAnsi="Calibri" w:cs="Calibri"/>
                <w:sz w:val="20"/>
              </w:rPr>
              <w:sym w:font="Wingdings" w:char="F08C"/>
            </w:r>
            <w:r w:rsidRPr="00E84AC6">
              <w:rPr>
                <w:rFonts w:ascii="Calibri" w:hAnsi="Calibri" w:cs="Calibri"/>
                <w:sz w:val="20"/>
              </w:rPr>
              <w:t xml:space="preserve"> der 9. Schulstufe.</w:t>
            </w:r>
          </w:p>
          <w:p w:rsidR="000B5AD8" w:rsidRPr="00E84AC6" w:rsidRDefault="000B5AD8" w:rsidP="00F37BA1">
            <w:pPr>
              <w:pStyle w:val="Textkrper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:rsidR="000F28A6" w:rsidRDefault="000F28A6" w:rsidP="000F28A6">
      <w:pPr>
        <w:pStyle w:val="Textkrper"/>
        <w:ind w:left="284" w:hanging="284"/>
        <w:jc w:val="left"/>
        <w:rPr>
          <w:rFonts w:ascii="Calibri" w:hAnsi="Calibri" w:cs="Calibri"/>
        </w:rPr>
      </w:pPr>
    </w:p>
    <w:p w:rsidR="00F47A57" w:rsidRPr="00E84AC6" w:rsidRDefault="00F47A57" w:rsidP="000F28A6">
      <w:pPr>
        <w:pStyle w:val="Textkrper"/>
        <w:ind w:left="284" w:hanging="284"/>
        <w:jc w:val="left"/>
        <w:rPr>
          <w:rFonts w:ascii="Calibri" w:hAnsi="Calibri" w:cs="Calibri"/>
        </w:rPr>
      </w:pPr>
    </w:p>
    <w:p w:rsidR="000F28A6" w:rsidRPr="00E84AC6" w:rsidRDefault="000F28A6" w:rsidP="000F28A6">
      <w:pPr>
        <w:pStyle w:val="Textkrper"/>
        <w:ind w:left="284" w:hanging="284"/>
        <w:jc w:val="left"/>
        <w:rPr>
          <w:rFonts w:ascii="Calibri" w:hAnsi="Calibri" w:cs="Calibri"/>
          <w:sz w:val="20"/>
        </w:rPr>
      </w:pPr>
      <w:r w:rsidRPr="00E84AC6">
        <w:rPr>
          <w:rFonts w:ascii="Calibri" w:hAnsi="Calibri" w:cs="Calibri"/>
        </w:rPr>
        <w:sym w:font="Wingdings" w:char="F08C"/>
      </w:r>
      <w:r w:rsidRPr="00E84AC6">
        <w:rPr>
          <w:rFonts w:ascii="Calibri" w:hAnsi="Calibri" w:cs="Calibri"/>
          <w:sz w:val="20"/>
        </w:rPr>
        <w:t xml:space="preserve"> ausgenommen Beurteilung mit „Nicht genügend“ in den Pflichtgegenständen Latein, Geometrisches Zeichnen, Schulautonome Pflichtgegenstände oder Schwerpunktgegenstände</w:t>
      </w:r>
    </w:p>
    <w:p w:rsidR="000F28A6" w:rsidRPr="00E84AC6" w:rsidRDefault="000F28A6" w:rsidP="000F28A6">
      <w:pPr>
        <w:pStyle w:val="Textkrper"/>
        <w:ind w:left="284" w:hanging="284"/>
        <w:jc w:val="left"/>
        <w:rPr>
          <w:rFonts w:ascii="Calibri" w:hAnsi="Calibri" w:cs="Calibri"/>
        </w:rPr>
      </w:pPr>
    </w:p>
    <w:p w:rsidR="00DD6354" w:rsidRDefault="00DD6354" w:rsidP="000F28A6">
      <w:pPr>
        <w:pStyle w:val="Textkrper"/>
        <w:ind w:left="284" w:hanging="284"/>
        <w:jc w:val="left"/>
        <w:rPr>
          <w:rFonts w:ascii="Calibri" w:hAnsi="Calibri" w:cs="Calibri"/>
          <w:sz w:val="20"/>
        </w:rPr>
      </w:pPr>
    </w:p>
    <w:p w:rsidR="002D076E" w:rsidRDefault="002D076E" w:rsidP="000F28A6">
      <w:pPr>
        <w:pStyle w:val="Textkrper"/>
        <w:ind w:left="284" w:hanging="284"/>
        <w:jc w:val="left"/>
        <w:rPr>
          <w:rFonts w:ascii="Calibri" w:hAnsi="Calibri" w:cs="Calibri"/>
          <w:sz w:val="20"/>
        </w:rPr>
      </w:pPr>
    </w:p>
    <w:p w:rsidR="002D076E" w:rsidRDefault="002D076E" w:rsidP="000F28A6">
      <w:pPr>
        <w:pStyle w:val="Textkrper"/>
        <w:ind w:left="284" w:hanging="284"/>
        <w:jc w:val="left"/>
        <w:rPr>
          <w:rFonts w:ascii="Calibri" w:hAnsi="Calibri" w:cs="Calibri"/>
          <w:sz w:val="20"/>
        </w:rPr>
      </w:pPr>
    </w:p>
    <w:p w:rsidR="002D076E" w:rsidRPr="00E84AC6" w:rsidRDefault="002D076E" w:rsidP="000F28A6">
      <w:pPr>
        <w:pStyle w:val="Textkrper"/>
        <w:ind w:left="284" w:hanging="284"/>
        <w:jc w:val="left"/>
        <w:rPr>
          <w:rFonts w:ascii="Calibri" w:hAnsi="Calibri" w:cs="Calibri"/>
          <w:sz w:val="20"/>
        </w:rPr>
      </w:pPr>
    </w:p>
    <w:p w:rsidR="000F28A6" w:rsidRPr="00E84AC6" w:rsidRDefault="000F28A6" w:rsidP="000F28A6">
      <w:pPr>
        <w:pStyle w:val="Textkrper"/>
        <w:ind w:left="284" w:hanging="284"/>
        <w:jc w:val="left"/>
        <w:rPr>
          <w:rFonts w:ascii="Calibri" w:hAnsi="Calibri" w:cs="Calibri"/>
          <w:sz w:val="20"/>
        </w:rPr>
      </w:pPr>
    </w:p>
    <w:p w:rsidR="000F28A6" w:rsidRPr="00E84AC6" w:rsidRDefault="000F28A6" w:rsidP="000F28A6">
      <w:pPr>
        <w:pStyle w:val="berschrift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jc w:val="center"/>
        <w:rPr>
          <w:rFonts w:ascii="Calibri" w:hAnsi="Calibri" w:cs="Calibri"/>
        </w:rPr>
      </w:pPr>
      <w:r w:rsidRPr="00E84AC6">
        <w:rPr>
          <w:rFonts w:ascii="Calibri" w:hAnsi="Calibri" w:cs="Calibri"/>
        </w:rPr>
        <w:lastRenderedPageBreak/>
        <w:t>Aufnahmeprüfung</w:t>
      </w:r>
    </w:p>
    <w:p w:rsidR="000F28A6" w:rsidRPr="00E84AC6" w:rsidRDefault="000F28A6" w:rsidP="000F28A6">
      <w:pPr>
        <w:pStyle w:val="berschrift2"/>
        <w:ind w:left="1418" w:hanging="1418"/>
        <w:rPr>
          <w:rFonts w:ascii="Calibri" w:hAnsi="Calibri" w:cs="Calibri"/>
        </w:rPr>
      </w:pPr>
    </w:p>
    <w:p w:rsidR="000F28A6" w:rsidRPr="00E84AC6" w:rsidRDefault="000F28A6" w:rsidP="000F28A6">
      <w:pPr>
        <w:pStyle w:val="berschrift2"/>
        <w:ind w:left="1418" w:hanging="1418"/>
        <w:rPr>
          <w:rFonts w:ascii="Calibri" w:hAnsi="Calibri" w:cs="Calibri"/>
        </w:rPr>
      </w:pPr>
      <w:r w:rsidRPr="00E84AC6">
        <w:rPr>
          <w:rFonts w:ascii="Calibri" w:hAnsi="Calibri" w:cs="Calibri"/>
        </w:rPr>
        <w:t>ist erforderlich, wenn die Aufnahmevoraussetzungen nicht erfüllt werden.</w:t>
      </w:r>
    </w:p>
    <w:p w:rsidR="000F28A6" w:rsidRPr="00E84AC6" w:rsidRDefault="000F28A6" w:rsidP="000F28A6">
      <w:pPr>
        <w:rPr>
          <w:rFonts w:ascii="Calibri" w:hAnsi="Calibri" w:cs="Calibri"/>
        </w:rPr>
      </w:pPr>
    </w:p>
    <w:p w:rsidR="000F28A6" w:rsidRPr="00E84AC6" w:rsidRDefault="000F28A6" w:rsidP="000F28A6">
      <w:pPr>
        <w:pStyle w:val="berschrift2"/>
        <w:tabs>
          <w:tab w:val="left" w:pos="2410"/>
        </w:tabs>
        <w:ind w:left="2410" w:hanging="2410"/>
        <w:jc w:val="left"/>
        <w:rPr>
          <w:rFonts w:ascii="Calibri" w:hAnsi="Calibri" w:cs="Calibri"/>
          <w:b w:val="0"/>
        </w:rPr>
      </w:pPr>
      <w:r w:rsidRPr="00E84AC6">
        <w:rPr>
          <w:rFonts w:ascii="Calibri" w:hAnsi="Calibri" w:cs="Calibri"/>
        </w:rPr>
        <w:t>Fach</w:t>
      </w:r>
      <w:r w:rsidRPr="00E84AC6">
        <w:rPr>
          <w:rFonts w:ascii="Calibri" w:hAnsi="Calibri" w:cs="Calibri"/>
        </w:rPr>
        <w:tab/>
      </w:r>
      <w:r w:rsidRPr="00E84AC6">
        <w:rPr>
          <w:rFonts w:ascii="Calibri" w:hAnsi="Calibri" w:cs="Calibri"/>
          <w:b w:val="0"/>
        </w:rPr>
        <w:t>Deutsch und/oder Englisch und/oder Mathematik, wenn die</w:t>
      </w:r>
      <w:r w:rsidRPr="00E84AC6">
        <w:rPr>
          <w:rFonts w:ascii="Calibri" w:hAnsi="Calibri" w:cs="Calibri"/>
          <w:b w:val="0"/>
        </w:rPr>
        <w:br/>
        <w:t>Aufnahmevoraussetzung nicht erfüllt ist.</w:t>
      </w:r>
    </w:p>
    <w:p w:rsidR="000F28A6" w:rsidRPr="00E84AC6" w:rsidRDefault="000F28A6" w:rsidP="000F28A6">
      <w:pPr>
        <w:tabs>
          <w:tab w:val="left" w:pos="2127"/>
          <w:tab w:val="left" w:pos="2410"/>
        </w:tabs>
        <w:rPr>
          <w:rFonts w:ascii="Calibri" w:hAnsi="Calibri" w:cs="Calibri"/>
        </w:rPr>
      </w:pPr>
      <w:r w:rsidRPr="00E84AC6">
        <w:rPr>
          <w:rFonts w:ascii="Calibri" w:hAnsi="Calibri" w:cs="Calibri"/>
          <w:b/>
        </w:rPr>
        <w:t>Schriftliche Prüfung</w:t>
      </w:r>
      <w:r w:rsidRPr="00E84AC6">
        <w:rPr>
          <w:rFonts w:ascii="Calibri" w:hAnsi="Calibri" w:cs="Calibri"/>
        </w:rPr>
        <w:tab/>
      </w:r>
      <w:r w:rsidRPr="00E84AC6">
        <w:rPr>
          <w:rFonts w:ascii="Calibri" w:hAnsi="Calibri" w:cs="Calibri"/>
        </w:rPr>
        <w:tab/>
        <w:t xml:space="preserve">Dauer eine Stunde, </w:t>
      </w:r>
    </w:p>
    <w:p w:rsidR="000F28A6" w:rsidRPr="00E84AC6" w:rsidRDefault="000F28A6" w:rsidP="000F28A6">
      <w:pPr>
        <w:tabs>
          <w:tab w:val="left" w:pos="2127"/>
          <w:tab w:val="left" w:pos="2410"/>
        </w:tabs>
        <w:rPr>
          <w:rFonts w:ascii="Calibri" w:hAnsi="Calibri" w:cs="Calibri"/>
        </w:rPr>
      </w:pPr>
      <w:r w:rsidRPr="00E84AC6">
        <w:rPr>
          <w:rFonts w:ascii="Calibri" w:hAnsi="Calibri" w:cs="Calibri"/>
        </w:rPr>
        <w:tab/>
      </w:r>
      <w:r w:rsidRPr="00E84AC6">
        <w:rPr>
          <w:rFonts w:ascii="Calibri" w:hAnsi="Calibri" w:cs="Calibri"/>
        </w:rPr>
        <w:tab/>
        <w:t>bitte Ausweis mitbringen</w:t>
      </w:r>
    </w:p>
    <w:p w:rsidR="000F28A6" w:rsidRPr="00E84AC6" w:rsidRDefault="000F28A6" w:rsidP="000F28A6">
      <w:pPr>
        <w:tabs>
          <w:tab w:val="left" w:pos="2127"/>
          <w:tab w:val="left" w:pos="2410"/>
        </w:tabs>
        <w:rPr>
          <w:rFonts w:ascii="Calibri" w:hAnsi="Calibri" w:cs="Calibri"/>
        </w:rPr>
      </w:pPr>
      <w:r w:rsidRPr="00E84AC6">
        <w:rPr>
          <w:rFonts w:ascii="Calibri" w:hAnsi="Calibri" w:cs="Calibri"/>
          <w:b/>
        </w:rPr>
        <w:t>Mündliche Prüfung</w:t>
      </w:r>
      <w:r w:rsidRPr="00E84AC6">
        <w:rPr>
          <w:rFonts w:ascii="Calibri" w:hAnsi="Calibri" w:cs="Calibri"/>
          <w:b/>
        </w:rPr>
        <w:tab/>
      </w:r>
      <w:r w:rsidRPr="00E84AC6">
        <w:rPr>
          <w:rFonts w:ascii="Calibri" w:hAnsi="Calibri" w:cs="Calibri"/>
          <w:b/>
        </w:rPr>
        <w:tab/>
      </w:r>
      <w:proofErr w:type="spellStart"/>
      <w:r w:rsidRPr="00E84AC6">
        <w:rPr>
          <w:rFonts w:ascii="Calibri" w:hAnsi="Calibri" w:cs="Calibri"/>
        </w:rPr>
        <w:t>Nur</w:t>
      </w:r>
      <w:proofErr w:type="spellEnd"/>
      <w:r w:rsidRPr="00E84AC6">
        <w:rPr>
          <w:rFonts w:ascii="Calibri" w:hAnsi="Calibri" w:cs="Calibri"/>
        </w:rPr>
        <w:t xml:space="preserve"> im Falle einer negativen schriftlichen Prüfung; </w:t>
      </w:r>
    </w:p>
    <w:p w:rsidR="000F28A6" w:rsidRPr="00E84AC6" w:rsidRDefault="000F28A6" w:rsidP="000F28A6">
      <w:pPr>
        <w:tabs>
          <w:tab w:val="left" w:pos="2127"/>
          <w:tab w:val="left" w:pos="2410"/>
        </w:tabs>
        <w:rPr>
          <w:rFonts w:ascii="Calibri" w:hAnsi="Calibri" w:cs="Calibri"/>
        </w:rPr>
      </w:pPr>
      <w:r w:rsidRPr="00E84AC6">
        <w:rPr>
          <w:rFonts w:ascii="Calibri" w:hAnsi="Calibri" w:cs="Calibri"/>
        </w:rPr>
        <w:tab/>
      </w:r>
      <w:r w:rsidRPr="00E84AC6">
        <w:rPr>
          <w:rFonts w:ascii="Calibri" w:hAnsi="Calibri" w:cs="Calibri"/>
        </w:rPr>
        <w:tab/>
        <w:t>Da</w:t>
      </w:r>
      <w:r w:rsidR="006761F9">
        <w:rPr>
          <w:rFonts w:ascii="Calibri" w:hAnsi="Calibri" w:cs="Calibri"/>
        </w:rPr>
        <w:t>uer:                  15 Minuten</w:t>
      </w:r>
    </w:p>
    <w:p w:rsidR="000F28A6" w:rsidRPr="00E84AC6" w:rsidRDefault="000F28A6" w:rsidP="000F28A6">
      <w:pPr>
        <w:tabs>
          <w:tab w:val="left" w:pos="2127"/>
          <w:tab w:val="left" w:pos="2410"/>
          <w:tab w:val="left" w:pos="3969"/>
          <w:tab w:val="left" w:pos="5670"/>
        </w:tabs>
        <w:rPr>
          <w:rFonts w:ascii="Calibri" w:hAnsi="Calibri" w:cs="Calibri"/>
        </w:rPr>
      </w:pPr>
      <w:r w:rsidRPr="00E84AC6">
        <w:rPr>
          <w:rFonts w:ascii="Calibri" w:hAnsi="Calibri" w:cs="Calibri"/>
          <w:b/>
        </w:rPr>
        <w:t>Termine</w:t>
      </w:r>
      <w:r w:rsidRPr="00E84AC6">
        <w:rPr>
          <w:rFonts w:ascii="Calibri" w:hAnsi="Calibri" w:cs="Calibri"/>
          <w:b/>
        </w:rPr>
        <w:tab/>
      </w:r>
      <w:r w:rsidRPr="00E84AC6">
        <w:rPr>
          <w:rFonts w:ascii="Calibri" w:hAnsi="Calibri" w:cs="Calibri"/>
          <w:b/>
        </w:rPr>
        <w:tab/>
      </w:r>
      <w:r w:rsidR="006761F9">
        <w:rPr>
          <w:rFonts w:ascii="Calibri" w:hAnsi="Calibri" w:cs="Calibri"/>
        </w:rPr>
        <w:t>Mittwoch</w:t>
      </w:r>
      <w:r w:rsidR="006761F9">
        <w:rPr>
          <w:rFonts w:ascii="Calibri" w:hAnsi="Calibri" w:cs="Calibri"/>
        </w:rPr>
        <w:tab/>
      </w:r>
      <w:r w:rsidRPr="00E84AC6">
        <w:rPr>
          <w:rFonts w:ascii="Calibri" w:hAnsi="Calibri" w:cs="Calibri"/>
        </w:rPr>
        <w:t>0</w:t>
      </w:r>
      <w:r w:rsidR="00B15A23">
        <w:rPr>
          <w:rFonts w:ascii="Calibri" w:hAnsi="Calibri" w:cs="Calibri"/>
        </w:rPr>
        <w:t>7</w:t>
      </w:r>
      <w:r w:rsidRPr="00E84AC6">
        <w:rPr>
          <w:rFonts w:ascii="Calibri" w:hAnsi="Calibri" w:cs="Calibri"/>
        </w:rPr>
        <w:t>. Juli 20</w:t>
      </w:r>
      <w:r w:rsidR="00DF0022" w:rsidRPr="00E84AC6">
        <w:rPr>
          <w:rFonts w:ascii="Calibri" w:hAnsi="Calibri" w:cs="Calibri"/>
        </w:rPr>
        <w:t>2</w:t>
      </w:r>
      <w:r w:rsidR="00B15A23">
        <w:rPr>
          <w:rFonts w:ascii="Calibri" w:hAnsi="Calibri" w:cs="Calibri"/>
        </w:rPr>
        <w:t>1</w:t>
      </w:r>
      <w:r w:rsidRPr="00E84AC6">
        <w:rPr>
          <w:rFonts w:ascii="Calibri" w:hAnsi="Calibri" w:cs="Calibri"/>
        </w:rPr>
        <w:br/>
      </w:r>
      <w:r w:rsidRPr="00E84AC6">
        <w:rPr>
          <w:rFonts w:ascii="Calibri" w:hAnsi="Calibri" w:cs="Calibri"/>
        </w:rPr>
        <w:tab/>
      </w:r>
      <w:r w:rsidRPr="00E84AC6">
        <w:rPr>
          <w:rFonts w:ascii="Calibri" w:hAnsi="Calibri" w:cs="Calibri"/>
        </w:rPr>
        <w:tab/>
        <w:t>08:30 Uhr</w:t>
      </w:r>
      <w:r w:rsidRPr="00E84AC6">
        <w:rPr>
          <w:rFonts w:ascii="Calibri" w:hAnsi="Calibri" w:cs="Calibri"/>
        </w:rPr>
        <w:tab/>
        <w:t>Englisch</w:t>
      </w:r>
    </w:p>
    <w:p w:rsidR="000F28A6" w:rsidRPr="00E84AC6" w:rsidRDefault="000F28A6" w:rsidP="000F28A6">
      <w:pPr>
        <w:tabs>
          <w:tab w:val="left" w:pos="2127"/>
          <w:tab w:val="left" w:pos="2410"/>
          <w:tab w:val="left" w:pos="3969"/>
          <w:tab w:val="left" w:pos="5670"/>
        </w:tabs>
        <w:rPr>
          <w:rFonts w:ascii="Calibri" w:hAnsi="Calibri" w:cs="Calibri"/>
        </w:rPr>
      </w:pPr>
      <w:r w:rsidRPr="00E84AC6">
        <w:rPr>
          <w:rFonts w:ascii="Calibri" w:hAnsi="Calibri" w:cs="Calibri"/>
        </w:rPr>
        <w:tab/>
      </w:r>
      <w:r w:rsidRPr="00E84AC6">
        <w:rPr>
          <w:rFonts w:ascii="Calibri" w:hAnsi="Calibri" w:cs="Calibri"/>
        </w:rPr>
        <w:tab/>
        <w:t>10:00 Uhr</w:t>
      </w:r>
      <w:r w:rsidRPr="00E84AC6">
        <w:rPr>
          <w:rFonts w:ascii="Calibri" w:hAnsi="Calibri" w:cs="Calibri"/>
        </w:rPr>
        <w:tab/>
        <w:t>Deutsch</w:t>
      </w:r>
    </w:p>
    <w:p w:rsidR="000F28A6" w:rsidRPr="00E84AC6" w:rsidRDefault="000F28A6" w:rsidP="000F28A6">
      <w:pPr>
        <w:tabs>
          <w:tab w:val="left" w:pos="2127"/>
          <w:tab w:val="left" w:pos="2410"/>
          <w:tab w:val="left" w:pos="3969"/>
          <w:tab w:val="left" w:pos="5670"/>
        </w:tabs>
        <w:rPr>
          <w:rFonts w:ascii="Calibri" w:hAnsi="Calibri" w:cs="Calibri"/>
        </w:rPr>
      </w:pPr>
      <w:r w:rsidRPr="00E84AC6">
        <w:rPr>
          <w:rFonts w:ascii="Calibri" w:hAnsi="Calibri" w:cs="Calibri"/>
        </w:rPr>
        <w:tab/>
      </w:r>
      <w:r w:rsidRPr="00E84AC6">
        <w:rPr>
          <w:rFonts w:ascii="Calibri" w:hAnsi="Calibri" w:cs="Calibri"/>
        </w:rPr>
        <w:tab/>
        <w:t>11:30 Uhr</w:t>
      </w:r>
      <w:r w:rsidRPr="00E84AC6">
        <w:rPr>
          <w:rFonts w:ascii="Calibri" w:hAnsi="Calibri" w:cs="Calibri"/>
        </w:rPr>
        <w:tab/>
        <w:t>Mathematik</w:t>
      </w:r>
    </w:p>
    <w:p w:rsidR="000F28A6" w:rsidRPr="00E84AC6" w:rsidRDefault="000F28A6" w:rsidP="000F28A6">
      <w:pPr>
        <w:tabs>
          <w:tab w:val="left" w:pos="2127"/>
          <w:tab w:val="left" w:pos="3969"/>
          <w:tab w:val="left" w:pos="5670"/>
        </w:tabs>
        <w:rPr>
          <w:rFonts w:ascii="Calibri" w:hAnsi="Calibri" w:cs="Calibri"/>
        </w:rPr>
      </w:pPr>
    </w:p>
    <w:p w:rsidR="000F28A6" w:rsidRPr="00E84AC6" w:rsidRDefault="000F28A6" w:rsidP="000F28A6">
      <w:pPr>
        <w:pStyle w:val="Textkrper2"/>
        <w:rPr>
          <w:rFonts w:ascii="Calibri" w:hAnsi="Calibri" w:cs="Calibri"/>
          <w:i w:val="0"/>
        </w:rPr>
      </w:pPr>
      <w:r w:rsidRPr="00E84AC6">
        <w:rPr>
          <w:rFonts w:ascii="Calibri" w:hAnsi="Calibri" w:cs="Calibri"/>
          <w:i w:val="0"/>
        </w:rPr>
        <w:t>Telefonische Auskünfte über die Prüfungsergebnisse können nicht erteilt werden.</w:t>
      </w:r>
    </w:p>
    <w:p w:rsidR="000F28A6" w:rsidRPr="00E84AC6" w:rsidRDefault="000F28A6" w:rsidP="000F28A6">
      <w:pPr>
        <w:jc w:val="both"/>
        <w:rPr>
          <w:rFonts w:ascii="Calibri" w:hAnsi="Calibri" w:cs="Calibri"/>
        </w:rPr>
      </w:pPr>
    </w:p>
    <w:p w:rsidR="000F28A6" w:rsidRPr="00E84AC6" w:rsidRDefault="000F28A6" w:rsidP="000F28A6">
      <w:pPr>
        <w:pStyle w:val="Textkrper2"/>
        <w:rPr>
          <w:rFonts w:ascii="Calibri" w:hAnsi="Calibri" w:cs="Calibri"/>
          <w:b/>
          <w:bCs/>
        </w:rPr>
      </w:pPr>
      <w:r w:rsidRPr="00E84AC6">
        <w:rPr>
          <w:rFonts w:ascii="Calibri" w:hAnsi="Calibri" w:cs="Calibri"/>
          <w:b/>
          <w:bCs/>
        </w:rPr>
        <w:t>Die Aufnahmewerber müssen zu allen Terminen pünktlich (spätestens 10 Minuten vor der angegebenen Zeit) anwesend sein. Verhinderungen sind dem Sekretariat (Telefon 0662/433 137) bekanntzugeben.</w:t>
      </w:r>
    </w:p>
    <w:p w:rsidR="000F28A6" w:rsidRPr="00E84AC6" w:rsidRDefault="000F28A6" w:rsidP="000F28A6">
      <w:pPr>
        <w:rPr>
          <w:rFonts w:ascii="Calibri" w:hAnsi="Calibri" w:cs="Calibri"/>
        </w:rPr>
      </w:pPr>
    </w:p>
    <w:p w:rsidR="000F28A6" w:rsidRPr="00E84AC6" w:rsidRDefault="000F28A6" w:rsidP="000F28A6">
      <w:pPr>
        <w:shd w:val="clear" w:color="auto" w:fill="D9D9D9"/>
        <w:jc w:val="center"/>
        <w:rPr>
          <w:rFonts w:ascii="Calibri" w:hAnsi="Calibri" w:cs="Calibri"/>
          <w:b/>
          <w:sz w:val="32"/>
        </w:rPr>
      </w:pPr>
      <w:r w:rsidRPr="00E84AC6">
        <w:rPr>
          <w:rFonts w:ascii="Calibri" w:hAnsi="Calibri" w:cs="Calibri"/>
          <w:b/>
          <w:sz w:val="32"/>
        </w:rPr>
        <w:t>Bekanntgabe der Aufnahme</w:t>
      </w:r>
    </w:p>
    <w:p w:rsidR="000F28A6" w:rsidRPr="00E84AC6" w:rsidRDefault="000F28A6" w:rsidP="000F28A6">
      <w:pPr>
        <w:jc w:val="both"/>
        <w:rPr>
          <w:rFonts w:ascii="Calibri" w:hAnsi="Calibri" w:cs="Calibri"/>
        </w:rPr>
      </w:pPr>
    </w:p>
    <w:p w:rsidR="000F28A6" w:rsidRPr="00E84AC6" w:rsidRDefault="000F28A6" w:rsidP="000F28A6">
      <w:pPr>
        <w:rPr>
          <w:rFonts w:ascii="Calibri" w:hAnsi="Calibri" w:cs="Calibri"/>
          <w:bCs/>
        </w:rPr>
      </w:pPr>
      <w:r w:rsidRPr="00E84AC6">
        <w:rPr>
          <w:rFonts w:ascii="Calibri" w:hAnsi="Calibri" w:cs="Calibri"/>
          <w:bCs/>
        </w:rPr>
        <w:t>Die vorläufige Zuweisung eines Schulplatzes erfolgt bei Erfüllung der Aufnahmekriterien gleich bei der Anmeldung.</w:t>
      </w:r>
    </w:p>
    <w:p w:rsidR="000F28A6" w:rsidRPr="00E84AC6" w:rsidRDefault="000F28A6" w:rsidP="000F28A6">
      <w:pPr>
        <w:rPr>
          <w:rFonts w:ascii="Calibri" w:hAnsi="Calibri" w:cs="Calibri"/>
        </w:rPr>
      </w:pPr>
      <w:r w:rsidRPr="00E84AC6">
        <w:rPr>
          <w:rFonts w:ascii="Calibri" w:hAnsi="Calibri" w:cs="Calibri"/>
          <w:bCs/>
        </w:rPr>
        <w:t>Die definitive Vergabe eines Schulplatzes erfolgt nach Abgabe des Jahreszeugnisses der zuletzt besuchten Schule am Ende des Schuljahres.</w:t>
      </w:r>
    </w:p>
    <w:p w:rsidR="000F28A6" w:rsidRPr="00E84AC6" w:rsidRDefault="000F28A6" w:rsidP="000F28A6">
      <w:pPr>
        <w:rPr>
          <w:rFonts w:ascii="Calibri" w:hAnsi="Calibri" w:cs="Calibri"/>
          <w:iCs/>
        </w:rPr>
      </w:pPr>
    </w:p>
    <w:p w:rsidR="000F28A6" w:rsidRPr="00E84AC6" w:rsidRDefault="000F28A6" w:rsidP="000F28A6">
      <w:pPr>
        <w:rPr>
          <w:rFonts w:ascii="Calibri" w:hAnsi="Calibri" w:cs="Calibri"/>
          <w:b/>
          <w:bCs/>
        </w:rPr>
      </w:pPr>
      <w:r w:rsidRPr="00E84AC6">
        <w:rPr>
          <w:rFonts w:ascii="Calibri" w:hAnsi="Calibri" w:cs="Calibri"/>
          <w:b/>
          <w:bCs/>
        </w:rPr>
        <w:t>Warteliste:</w:t>
      </w:r>
    </w:p>
    <w:p w:rsidR="000F28A6" w:rsidRPr="00E84AC6" w:rsidRDefault="000F28A6" w:rsidP="000F28A6">
      <w:pPr>
        <w:rPr>
          <w:rFonts w:ascii="Calibri" w:hAnsi="Calibri" w:cs="Calibri"/>
        </w:rPr>
      </w:pPr>
      <w:r w:rsidRPr="00E84AC6">
        <w:rPr>
          <w:rFonts w:ascii="Calibri" w:hAnsi="Calibri" w:cs="Calibri"/>
        </w:rPr>
        <w:t xml:space="preserve">Wenn mehr Schülerinnen und Schüler die </w:t>
      </w:r>
      <w:proofErr w:type="spellStart"/>
      <w:r w:rsidR="00E84AC6" w:rsidRPr="00E84AC6">
        <w:rPr>
          <w:rFonts w:ascii="Calibri" w:hAnsi="Calibri" w:cs="Calibri"/>
          <w:b/>
          <w:sz w:val="24"/>
          <w:szCs w:val="24"/>
        </w:rPr>
        <w:t>hak</w:t>
      </w:r>
      <w:r w:rsidR="00E84AC6" w:rsidRPr="00E84AC6">
        <w:rPr>
          <w:rFonts w:ascii="Calibri" w:hAnsi="Calibri" w:cs="Calibri"/>
          <w:b/>
          <w:color w:val="FF0000"/>
          <w:sz w:val="24"/>
          <w:szCs w:val="24"/>
        </w:rPr>
        <w:t>:</w:t>
      </w:r>
      <w:r w:rsidR="00E84AC6" w:rsidRPr="00E84AC6">
        <w:rPr>
          <w:rFonts w:ascii="Calibri" w:hAnsi="Calibri" w:cs="Calibri"/>
          <w:b/>
          <w:color w:val="000000" w:themeColor="text1"/>
          <w:sz w:val="24"/>
          <w:szCs w:val="24"/>
        </w:rPr>
        <w:t>zwei</w:t>
      </w:r>
      <w:proofErr w:type="spellEnd"/>
      <w:r w:rsidR="00E84AC6" w:rsidRPr="00E84AC6">
        <w:rPr>
          <w:rFonts w:ascii="Calibri" w:hAnsi="Calibri" w:cs="Calibri"/>
        </w:rPr>
        <w:t xml:space="preserve"> </w:t>
      </w:r>
      <w:r w:rsidRPr="00E84AC6">
        <w:rPr>
          <w:rFonts w:ascii="Calibri" w:hAnsi="Calibri" w:cs="Calibri"/>
        </w:rPr>
        <w:t>Salzburg besuchen wollen, als Plätze vorhanden sind, wird eine Warteliste geführt.</w:t>
      </w:r>
    </w:p>
    <w:p w:rsidR="000F28A6" w:rsidRPr="00E84AC6" w:rsidRDefault="000F28A6" w:rsidP="000F28A6">
      <w:pPr>
        <w:rPr>
          <w:rFonts w:ascii="Calibri" w:hAnsi="Calibri" w:cs="Calibri"/>
        </w:rPr>
      </w:pPr>
    </w:p>
    <w:p w:rsidR="000F28A6" w:rsidRPr="00E84AC6" w:rsidRDefault="000F28A6" w:rsidP="000F28A6">
      <w:pPr>
        <w:rPr>
          <w:rFonts w:ascii="Calibri" w:hAnsi="Calibri" w:cs="Calibri"/>
        </w:rPr>
      </w:pPr>
    </w:p>
    <w:p w:rsidR="000F28A6" w:rsidRPr="00E84AC6" w:rsidRDefault="000F28A6" w:rsidP="000F28A6">
      <w:pPr>
        <w:rPr>
          <w:rFonts w:ascii="Calibri" w:hAnsi="Calibri" w:cs="Calibri"/>
        </w:rPr>
      </w:pPr>
    </w:p>
    <w:p w:rsidR="000F28A6" w:rsidRPr="00E84AC6" w:rsidRDefault="000F28A6" w:rsidP="000F28A6">
      <w:pPr>
        <w:rPr>
          <w:rFonts w:ascii="Calibri" w:hAnsi="Calibri" w:cs="Calibri"/>
        </w:rPr>
      </w:pPr>
    </w:p>
    <w:p w:rsidR="000F28A6" w:rsidRPr="00E84AC6" w:rsidRDefault="000F28A6" w:rsidP="000F28A6">
      <w:pPr>
        <w:rPr>
          <w:rFonts w:ascii="Calibri" w:hAnsi="Calibri" w:cs="Calibri"/>
        </w:rPr>
      </w:pPr>
    </w:p>
    <w:p w:rsidR="000F28A6" w:rsidRPr="00E84AC6" w:rsidRDefault="000F28A6" w:rsidP="000F28A6">
      <w:pPr>
        <w:pStyle w:val="berschrift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rPr>
          <w:rFonts w:ascii="Calibri" w:hAnsi="Calibri" w:cs="Calibri"/>
        </w:rPr>
      </w:pPr>
      <w:r w:rsidRPr="00E84AC6">
        <w:rPr>
          <w:rFonts w:ascii="Calibri" w:hAnsi="Calibri" w:cs="Calibri"/>
        </w:rPr>
        <w:t xml:space="preserve">SCHULBEGINN FÜR DIE 1. JAHRGÄNGE DER HAK </w:t>
      </w:r>
    </w:p>
    <w:p w:rsidR="000F28A6" w:rsidRPr="00E84AC6" w:rsidRDefault="000F28A6" w:rsidP="000F28A6">
      <w:pPr>
        <w:jc w:val="center"/>
        <w:rPr>
          <w:rFonts w:ascii="Calibri" w:hAnsi="Calibri" w:cs="Calibri"/>
          <w:b/>
          <w:sz w:val="24"/>
        </w:rPr>
      </w:pPr>
    </w:p>
    <w:p w:rsidR="000F28A6" w:rsidRPr="00E84AC6" w:rsidRDefault="000F28A6" w:rsidP="000F28A6">
      <w:pPr>
        <w:jc w:val="center"/>
        <w:rPr>
          <w:rFonts w:ascii="Calibri" w:hAnsi="Calibri" w:cs="Calibri"/>
          <w:b/>
          <w:sz w:val="24"/>
        </w:rPr>
      </w:pPr>
      <w:r w:rsidRPr="00E84AC6">
        <w:rPr>
          <w:rFonts w:ascii="Calibri" w:hAnsi="Calibri" w:cs="Calibri"/>
          <w:b/>
          <w:sz w:val="24"/>
        </w:rPr>
        <w:t xml:space="preserve">Montag, </w:t>
      </w:r>
      <w:r w:rsidR="00DF0022" w:rsidRPr="00E84AC6">
        <w:rPr>
          <w:rFonts w:ascii="Calibri" w:hAnsi="Calibri" w:cs="Calibri"/>
          <w:b/>
          <w:sz w:val="24"/>
        </w:rPr>
        <w:t>1</w:t>
      </w:r>
      <w:r w:rsidR="00B15A23">
        <w:rPr>
          <w:rFonts w:ascii="Calibri" w:hAnsi="Calibri" w:cs="Calibri"/>
          <w:b/>
          <w:sz w:val="24"/>
        </w:rPr>
        <w:t>3</w:t>
      </w:r>
      <w:r w:rsidRPr="00E84AC6">
        <w:rPr>
          <w:rFonts w:ascii="Calibri" w:hAnsi="Calibri" w:cs="Calibri"/>
          <w:b/>
          <w:sz w:val="24"/>
        </w:rPr>
        <w:t>. September 20</w:t>
      </w:r>
      <w:r w:rsidR="00DF0022" w:rsidRPr="00E84AC6">
        <w:rPr>
          <w:rFonts w:ascii="Calibri" w:hAnsi="Calibri" w:cs="Calibri"/>
          <w:b/>
          <w:sz w:val="24"/>
        </w:rPr>
        <w:t>2</w:t>
      </w:r>
      <w:r w:rsidR="00B15A23">
        <w:rPr>
          <w:rFonts w:ascii="Calibri" w:hAnsi="Calibri" w:cs="Calibri"/>
          <w:b/>
          <w:sz w:val="24"/>
        </w:rPr>
        <w:t>1</w:t>
      </w:r>
      <w:r w:rsidRPr="00E84AC6">
        <w:rPr>
          <w:rFonts w:ascii="Calibri" w:hAnsi="Calibri" w:cs="Calibri"/>
          <w:b/>
          <w:sz w:val="24"/>
        </w:rPr>
        <w:t>, 13:00 Uhr</w:t>
      </w:r>
    </w:p>
    <w:p w:rsidR="000F28A6" w:rsidRPr="00E84AC6" w:rsidRDefault="000F28A6" w:rsidP="000F28A6">
      <w:pPr>
        <w:jc w:val="center"/>
        <w:rPr>
          <w:rFonts w:ascii="Calibri" w:hAnsi="Calibri" w:cs="Calibri"/>
          <w:b/>
          <w:sz w:val="24"/>
        </w:rPr>
      </w:pPr>
      <w:r w:rsidRPr="00E84AC6">
        <w:rPr>
          <w:rFonts w:ascii="Calibri" w:hAnsi="Calibri" w:cs="Calibri"/>
          <w:b/>
          <w:sz w:val="24"/>
        </w:rPr>
        <w:t xml:space="preserve">Allfällige Änderungen werden auf der Schulhomepage   </w:t>
      </w:r>
      <w:r w:rsidRPr="00E84AC6">
        <w:rPr>
          <w:rFonts w:ascii="Calibri" w:hAnsi="Calibri" w:cs="Calibri"/>
          <w:b/>
          <w:color w:val="C00000"/>
          <w:sz w:val="24"/>
          <w:shd w:val="clear" w:color="auto" w:fill="D9D9D9"/>
        </w:rPr>
        <w:t>www.hakzwei.at</w:t>
      </w:r>
      <w:r w:rsidRPr="00E84AC6">
        <w:rPr>
          <w:rFonts w:ascii="Calibri" w:hAnsi="Calibri" w:cs="Calibri"/>
          <w:b/>
          <w:color w:val="FF0000"/>
          <w:sz w:val="24"/>
          <w:shd w:val="clear" w:color="auto" w:fill="D9D9D9"/>
        </w:rPr>
        <w:t xml:space="preserve"> </w:t>
      </w:r>
      <w:r w:rsidRPr="00E84AC6">
        <w:rPr>
          <w:rFonts w:ascii="Calibri" w:hAnsi="Calibri" w:cs="Calibri"/>
          <w:b/>
          <w:sz w:val="24"/>
        </w:rPr>
        <w:t xml:space="preserve">   bekannt gegeben.</w:t>
      </w:r>
    </w:p>
    <w:p w:rsidR="000F28A6" w:rsidRPr="00E84AC6" w:rsidRDefault="000F28A6" w:rsidP="000F28A6">
      <w:pPr>
        <w:jc w:val="center"/>
        <w:rPr>
          <w:rFonts w:ascii="Calibri" w:hAnsi="Calibri" w:cs="Calibri"/>
        </w:rPr>
      </w:pPr>
    </w:p>
    <w:p w:rsidR="000F28A6" w:rsidRPr="00E84AC6" w:rsidRDefault="000F28A6" w:rsidP="000F28A6">
      <w:pPr>
        <w:jc w:val="center"/>
        <w:rPr>
          <w:rFonts w:ascii="Calibri" w:hAnsi="Calibri" w:cs="Calibri"/>
        </w:rPr>
      </w:pPr>
    </w:p>
    <w:p w:rsidR="000F28A6" w:rsidRPr="00E84AC6" w:rsidRDefault="000F28A6" w:rsidP="000F28A6">
      <w:pPr>
        <w:jc w:val="center"/>
        <w:rPr>
          <w:rFonts w:ascii="Calibri" w:hAnsi="Calibri" w:cs="Calibri"/>
        </w:rPr>
      </w:pPr>
    </w:p>
    <w:p w:rsidR="000F28A6" w:rsidRPr="00E84AC6" w:rsidRDefault="000F28A6" w:rsidP="000F28A6">
      <w:pPr>
        <w:jc w:val="center"/>
        <w:rPr>
          <w:rFonts w:ascii="Calibri" w:hAnsi="Calibri" w:cs="Calibri"/>
        </w:rPr>
      </w:pPr>
    </w:p>
    <w:p w:rsidR="000F28A6" w:rsidRPr="00E84AC6" w:rsidRDefault="000F28A6" w:rsidP="000F28A6">
      <w:pPr>
        <w:jc w:val="center"/>
        <w:rPr>
          <w:rFonts w:ascii="Calibri" w:hAnsi="Calibri" w:cs="Calibri"/>
        </w:rPr>
      </w:pPr>
    </w:p>
    <w:p w:rsidR="000F28A6" w:rsidRPr="00E84AC6" w:rsidRDefault="000F28A6" w:rsidP="000F28A6">
      <w:pPr>
        <w:jc w:val="center"/>
        <w:rPr>
          <w:rFonts w:ascii="Calibri" w:hAnsi="Calibri" w:cs="Calibri"/>
        </w:rPr>
      </w:pPr>
    </w:p>
    <w:p w:rsidR="00124F60" w:rsidRPr="00E84AC6" w:rsidRDefault="00124F60" w:rsidP="005F7078">
      <w:pPr>
        <w:spacing w:line="360" w:lineRule="auto"/>
        <w:rPr>
          <w:rFonts w:ascii="Calibri" w:hAnsi="Calibri" w:cs="Calibri"/>
          <w:szCs w:val="20"/>
        </w:rPr>
      </w:pPr>
    </w:p>
    <w:sectPr w:rsidR="00124F60" w:rsidRPr="00E84AC6" w:rsidSect="00FE59EC">
      <w:headerReference w:type="default" r:id="rId8"/>
      <w:footerReference w:type="default" r:id="rId9"/>
      <w:pgSz w:w="11906" w:h="16838" w:code="9"/>
      <w:pgMar w:top="680" w:right="1134" w:bottom="567" w:left="136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62" w:rsidRDefault="00556C62" w:rsidP="000565FE">
      <w:r>
        <w:separator/>
      </w:r>
    </w:p>
  </w:endnote>
  <w:endnote w:type="continuationSeparator" w:id="0">
    <w:p w:rsidR="00556C62" w:rsidRDefault="00556C62" w:rsidP="0005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77"/>
      <w:gridCol w:w="160"/>
      <w:gridCol w:w="2392"/>
      <w:gridCol w:w="283"/>
      <w:gridCol w:w="3403"/>
    </w:tblGrid>
    <w:tr w:rsidR="00556C62" w:rsidRPr="00F97207" w:rsidTr="00005A3A">
      <w:trPr>
        <w:trHeight w:val="704"/>
      </w:trPr>
      <w:tc>
        <w:tcPr>
          <w:tcW w:w="2977" w:type="dxa"/>
          <w:tcMar>
            <w:left w:w="0" w:type="dxa"/>
            <w:right w:w="0" w:type="dxa"/>
          </w:tcMar>
        </w:tcPr>
        <w:p w:rsidR="00556C62" w:rsidRPr="00053AC7" w:rsidRDefault="00005A3A" w:rsidP="006F14AC">
          <w:pPr>
            <w:pStyle w:val="SPARBriefFuzeile"/>
            <w:rPr>
              <w:lang w:val="de-DE"/>
            </w:rPr>
          </w:pPr>
          <w:r>
            <w:rPr>
              <w:noProof/>
              <w:lang w:val="de-DE"/>
            </w:rPr>
            <w:drawing>
              <wp:inline distT="0" distB="0" distL="0" distR="0" wp14:anchorId="05BDD58C" wp14:editId="5EB60E22">
                <wp:extent cx="1476375" cy="504190"/>
                <wp:effectExtent l="0" t="0" r="952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KZ_Logo_quer_Sb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032" cy="51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Mar>
            <w:left w:w="0" w:type="dxa"/>
            <w:right w:w="0" w:type="dxa"/>
          </w:tcMar>
        </w:tcPr>
        <w:p w:rsidR="00556C62" w:rsidRPr="00053AC7" w:rsidRDefault="003166C9" w:rsidP="006F14AC">
          <w:pPr>
            <w:pStyle w:val="SPARBriefFuzeile"/>
            <w:rPr>
              <w:b/>
              <w:lang w:val="de-DE"/>
            </w:rPr>
          </w:pPr>
          <w:r>
            <w:rPr>
              <w:b/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40005</wp:posOffset>
                    </wp:positionH>
                    <wp:positionV relativeFrom="paragraph">
                      <wp:posOffset>4445</wp:posOffset>
                    </wp:positionV>
                    <wp:extent cx="0" cy="386080"/>
                    <wp:effectExtent l="11430" t="13970" r="7620" b="952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8608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F94AB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.35pt" to="3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" strokeweight=".1pt">
                    <v:fill o:detectmouseclick="t"/>
                    <v:shadow opacity="22938f" offset="0"/>
                  </v:line>
                </w:pict>
              </mc:Fallback>
            </mc:AlternateContent>
          </w:r>
        </w:p>
      </w:tc>
      <w:tc>
        <w:tcPr>
          <w:tcW w:w="2392" w:type="dxa"/>
          <w:tcMar>
            <w:left w:w="0" w:type="dxa"/>
            <w:right w:w="0" w:type="dxa"/>
          </w:tcMar>
        </w:tcPr>
        <w:p w:rsidR="00556C62" w:rsidRPr="00005A3A" w:rsidRDefault="00556C62" w:rsidP="006F14AC">
          <w:pPr>
            <w:pStyle w:val="SPARBriefFuzeile"/>
            <w:spacing w:line="208" w:lineRule="exact"/>
            <w:rPr>
              <w:rFonts w:ascii="Consolas" w:hAnsi="Consolas"/>
              <w:lang w:val="de-DE"/>
            </w:rPr>
          </w:pPr>
          <w:r w:rsidRPr="00005A3A">
            <w:rPr>
              <w:rFonts w:ascii="Consolas" w:hAnsi="Consolas"/>
              <w:lang w:val="de-DE"/>
            </w:rPr>
            <w:t>Johann-</w:t>
          </w:r>
          <w:proofErr w:type="spellStart"/>
          <w:r w:rsidRPr="00005A3A">
            <w:rPr>
              <w:rFonts w:ascii="Consolas" w:hAnsi="Consolas"/>
              <w:lang w:val="de-DE"/>
            </w:rPr>
            <w:t>Brunauer</w:t>
          </w:r>
          <w:proofErr w:type="spellEnd"/>
          <w:r w:rsidRPr="00005A3A">
            <w:rPr>
              <w:rFonts w:ascii="Consolas" w:hAnsi="Consolas"/>
              <w:lang w:val="de-DE"/>
            </w:rPr>
            <w:t>-Straße 2</w:t>
          </w:r>
        </w:p>
        <w:p w:rsidR="00556C62" w:rsidRPr="00005A3A" w:rsidRDefault="00556C62" w:rsidP="006F14AC">
          <w:pPr>
            <w:pStyle w:val="SPARBriefFuzeile"/>
            <w:spacing w:line="208" w:lineRule="exact"/>
            <w:rPr>
              <w:rFonts w:ascii="Consolas" w:hAnsi="Consolas"/>
              <w:lang w:val="de-DE"/>
            </w:rPr>
          </w:pPr>
          <w:r w:rsidRPr="00005A3A">
            <w:rPr>
              <w:rFonts w:ascii="Consolas" w:hAnsi="Consolas"/>
              <w:lang w:val="de-DE"/>
            </w:rPr>
            <w:t>5020 Salzburg</w:t>
          </w:r>
        </w:p>
        <w:p w:rsidR="00556C62" w:rsidRPr="006E246C" w:rsidRDefault="00556C62" w:rsidP="006F14AC">
          <w:pPr>
            <w:pStyle w:val="SPARBriefFuzeile"/>
            <w:spacing w:line="208" w:lineRule="exact"/>
            <w:rPr>
              <w:lang w:val="de-DE"/>
            </w:rPr>
          </w:pPr>
          <w:r w:rsidRPr="00005A3A">
            <w:rPr>
              <w:rFonts w:ascii="Consolas" w:hAnsi="Consolas"/>
              <w:lang w:val="de-DE"/>
            </w:rPr>
            <w:t>Österreich</w:t>
          </w:r>
        </w:p>
      </w:tc>
      <w:tc>
        <w:tcPr>
          <w:tcW w:w="283" w:type="dxa"/>
          <w:tcMar>
            <w:left w:w="0" w:type="dxa"/>
            <w:right w:w="0" w:type="dxa"/>
          </w:tcMar>
        </w:tcPr>
        <w:p w:rsidR="00556C62" w:rsidRPr="00005A3A" w:rsidRDefault="003166C9" w:rsidP="00005A3A">
          <w:pPr>
            <w:pStyle w:val="SPARBriefFuzeile"/>
            <w:spacing w:line="208" w:lineRule="exact"/>
            <w:rPr>
              <w:rFonts w:ascii="Consolas" w:hAnsi="Consolas"/>
              <w:lang w:val="de-DE"/>
            </w:rPr>
          </w:pPr>
          <w:r w:rsidRPr="00005A3A">
            <w:rPr>
              <w:rFonts w:ascii="Consolas" w:hAnsi="Consolas"/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8255</wp:posOffset>
                    </wp:positionV>
                    <wp:extent cx="0" cy="378460"/>
                    <wp:effectExtent l="13335" t="8255" r="5715" b="13335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A9024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65pt" to="4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" strokeweight=".1pt">
                    <v:fill o:detectmouseclick="t"/>
                    <v:shadow opacity="22938f" offset="0"/>
                  </v:line>
                </w:pict>
              </mc:Fallback>
            </mc:AlternateContent>
          </w:r>
        </w:p>
      </w:tc>
      <w:tc>
        <w:tcPr>
          <w:tcW w:w="3403" w:type="dxa"/>
          <w:tcMar>
            <w:left w:w="0" w:type="dxa"/>
            <w:right w:w="0" w:type="dxa"/>
          </w:tcMar>
        </w:tcPr>
        <w:p w:rsidR="00556C62" w:rsidRPr="00005A3A" w:rsidRDefault="00F97207" w:rsidP="00005A3A">
          <w:pPr>
            <w:pStyle w:val="SPARBriefFuzeile"/>
            <w:spacing w:line="208" w:lineRule="exact"/>
            <w:rPr>
              <w:rFonts w:ascii="Consolas" w:hAnsi="Consolas"/>
              <w:lang w:val="de-DE"/>
            </w:rPr>
          </w:pPr>
          <w:r w:rsidRPr="00005A3A">
            <w:rPr>
              <w:rFonts w:ascii="Consolas" w:hAnsi="Consolas"/>
              <w:lang w:val="de-DE"/>
            </w:rPr>
            <w:t>+43-662-43 31 37</w:t>
          </w:r>
        </w:p>
        <w:p w:rsidR="00556C62" w:rsidRPr="00005A3A" w:rsidRDefault="00743986" w:rsidP="00005A3A">
          <w:pPr>
            <w:pStyle w:val="SPARBriefFuzeile"/>
            <w:spacing w:line="208" w:lineRule="exact"/>
            <w:rPr>
              <w:rFonts w:ascii="Consolas" w:hAnsi="Consolas"/>
              <w:lang w:val="de-DE"/>
            </w:rPr>
          </w:pPr>
          <w:r w:rsidRPr="00005A3A">
            <w:rPr>
              <w:rFonts w:ascii="Consolas" w:hAnsi="Consolas"/>
              <w:lang w:val="de-DE"/>
            </w:rPr>
            <w:t>office@hakzwei.at</w:t>
          </w:r>
        </w:p>
        <w:p w:rsidR="00556C62" w:rsidRPr="00005A3A" w:rsidRDefault="001836AC" w:rsidP="00005A3A">
          <w:pPr>
            <w:widowControl w:val="0"/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08" w:lineRule="exact"/>
            <w:rPr>
              <w:rFonts w:ascii="Consolas" w:eastAsia="Times New Roman" w:hAnsi="Consolas" w:cs="Helvetica"/>
              <w:sz w:val="16"/>
              <w:szCs w:val="16"/>
              <w:lang w:eastAsia="de-DE"/>
            </w:rPr>
          </w:pPr>
          <w:r w:rsidRPr="00005A3A">
            <w:rPr>
              <w:rFonts w:ascii="Consolas" w:eastAsia="Times New Roman" w:hAnsi="Consolas" w:cs="Helvetica"/>
              <w:sz w:val="16"/>
              <w:szCs w:val="16"/>
              <w:lang w:eastAsia="de-DE"/>
            </w:rPr>
            <w:t>www.hakzwei.at</w:t>
          </w:r>
        </w:p>
      </w:tc>
    </w:tr>
  </w:tbl>
  <w:p w:rsidR="00556C62" w:rsidRPr="000B5AD8" w:rsidRDefault="00556C62" w:rsidP="000565F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62" w:rsidRDefault="00556C62" w:rsidP="000565FE">
      <w:r>
        <w:separator/>
      </w:r>
    </w:p>
  </w:footnote>
  <w:footnote w:type="continuationSeparator" w:id="0">
    <w:p w:rsidR="00556C62" w:rsidRDefault="00556C62" w:rsidP="0005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6C" w:rsidRDefault="00005A3A" w:rsidP="0056076C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030597" cy="790575"/>
          <wp:effectExtent l="0" t="0" r="825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KZ_Logo_quer_S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516" cy="79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5E8"/>
    <w:multiLevelType w:val="hybridMultilevel"/>
    <w:tmpl w:val="87E87204"/>
    <w:lvl w:ilvl="0" w:tplc="06542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0B4E"/>
    <w:multiLevelType w:val="hybridMultilevel"/>
    <w:tmpl w:val="E5769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E5"/>
    <w:rsid w:val="00003006"/>
    <w:rsid w:val="00004E71"/>
    <w:rsid w:val="00005A3A"/>
    <w:rsid w:val="00036124"/>
    <w:rsid w:val="000565FE"/>
    <w:rsid w:val="00056DFF"/>
    <w:rsid w:val="000A7A31"/>
    <w:rsid w:val="000B5AD8"/>
    <w:rsid w:val="000F28A6"/>
    <w:rsid w:val="000F7BC7"/>
    <w:rsid w:val="00110BAA"/>
    <w:rsid w:val="001131F1"/>
    <w:rsid w:val="00124F60"/>
    <w:rsid w:val="001250C2"/>
    <w:rsid w:val="001408E2"/>
    <w:rsid w:val="00143172"/>
    <w:rsid w:val="00150384"/>
    <w:rsid w:val="001604B9"/>
    <w:rsid w:val="001836AC"/>
    <w:rsid w:val="001C2B47"/>
    <w:rsid w:val="001D0F21"/>
    <w:rsid w:val="002177E8"/>
    <w:rsid w:val="002A5E82"/>
    <w:rsid w:val="002C05D9"/>
    <w:rsid w:val="002D076E"/>
    <w:rsid w:val="002D63E5"/>
    <w:rsid w:val="002F76F1"/>
    <w:rsid w:val="002F7C84"/>
    <w:rsid w:val="00300FC0"/>
    <w:rsid w:val="0031376F"/>
    <w:rsid w:val="003166C9"/>
    <w:rsid w:val="00357470"/>
    <w:rsid w:val="00361BE1"/>
    <w:rsid w:val="003D232F"/>
    <w:rsid w:val="003F0F3D"/>
    <w:rsid w:val="003F2997"/>
    <w:rsid w:val="004160BF"/>
    <w:rsid w:val="00422FE0"/>
    <w:rsid w:val="004300A0"/>
    <w:rsid w:val="004535DD"/>
    <w:rsid w:val="00492118"/>
    <w:rsid w:val="004A3340"/>
    <w:rsid w:val="004D0283"/>
    <w:rsid w:val="004D4C34"/>
    <w:rsid w:val="00556C62"/>
    <w:rsid w:val="0056076C"/>
    <w:rsid w:val="00576865"/>
    <w:rsid w:val="00580DCA"/>
    <w:rsid w:val="005C367C"/>
    <w:rsid w:val="005F7078"/>
    <w:rsid w:val="00655D1D"/>
    <w:rsid w:val="006761F9"/>
    <w:rsid w:val="006D5B17"/>
    <w:rsid w:val="006F14AC"/>
    <w:rsid w:val="007151AE"/>
    <w:rsid w:val="0071548A"/>
    <w:rsid w:val="00743986"/>
    <w:rsid w:val="00775E82"/>
    <w:rsid w:val="007C05F6"/>
    <w:rsid w:val="007C7788"/>
    <w:rsid w:val="007F35AD"/>
    <w:rsid w:val="008C1563"/>
    <w:rsid w:val="009A54B4"/>
    <w:rsid w:val="009D371E"/>
    <w:rsid w:val="009D378B"/>
    <w:rsid w:val="00A10465"/>
    <w:rsid w:val="00A24D81"/>
    <w:rsid w:val="00AB1126"/>
    <w:rsid w:val="00B15A23"/>
    <w:rsid w:val="00B27BCE"/>
    <w:rsid w:val="00B44627"/>
    <w:rsid w:val="00B62703"/>
    <w:rsid w:val="00B631ED"/>
    <w:rsid w:val="00B64596"/>
    <w:rsid w:val="00B7171D"/>
    <w:rsid w:val="00BC1727"/>
    <w:rsid w:val="00C32B4D"/>
    <w:rsid w:val="00C65971"/>
    <w:rsid w:val="00CA2EC2"/>
    <w:rsid w:val="00CB6E0E"/>
    <w:rsid w:val="00CB7E92"/>
    <w:rsid w:val="00CC11D9"/>
    <w:rsid w:val="00CF4D10"/>
    <w:rsid w:val="00D12C68"/>
    <w:rsid w:val="00D300C1"/>
    <w:rsid w:val="00DB4152"/>
    <w:rsid w:val="00DB6B4C"/>
    <w:rsid w:val="00DD6354"/>
    <w:rsid w:val="00DE4657"/>
    <w:rsid w:val="00DF0022"/>
    <w:rsid w:val="00E31517"/>
    <w:rsid w:val="00E446C4"/>
    <w:rsid w:val="00E51438"/>
    <w:rsid w:val="00E571FF"/>
    <w:rsid w:val="00E60DAE"/>
    <w:rsid w:val="00E84AC6"/>
    <w:rsid w:val="00EC7932"/>
    <w:rsid w:val="00ED19C2"/>
    <w:rsid w:val="00EE0077"/>
    <w:rsid w:val="00F20E83"/>
    <w:rsid w:val="00F36622"/>
    <w:rsid w:val="00F37BA1"/>
    <w:rsid w:val="00F40134"/>
    <w:rsid w:val="00F4367F"/>
    <w:rsid w:val="00F47A57"/>
    <w:rsid w:val="00F907D4"/>
    <w:rsid w:val="00F97207"/>
    <w:rsid w:val="00FD2D8B"/>
    <w:rsid w:val="00FE0D7D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AFBB15"/>
  <w15:docId w15:val="{0216F1CF-F25A-4047-9D5F-C0D3A5E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5DD"/>
  </w:style>
  <w:style w:type="paragraph" w:styleId="berschrift2">
    <w:name w:val="heading 2"/>
    <w:basedOn w:val="Standard"/>
    <w:next w:val="Standard"/>
    <w:link w:val="berschrift2Zchn"/>
    <w:qFormat/>
    <w:rsid w:val="000F28A6"/>
    <w:pPr>
      <w:keepNext/>
      <w:jc w:val="both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F28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F28A6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565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65FE"/>
  </w:style>
  <w:style w:type="paragraph" w:styleId="Fuzeile">
    <w:name w:val="footer"/>
    <w:basedOn w:val="Standard"/>
    <w:link w:val="FuzeileZchn"/>
    <w:uiPriority w:val="99"/>
    <w:unhideWhenUsed/>
    <w:rsid w:val="000565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5FE"/>
  </w:style>
  <w:style w:type="paragraph" w:styleId="Sprechblasentext">
    <w:name w:val="Balloon Text"/>
    <w:basedOn w:val="Standard"/>
    <w:link w:val="SprechblasentextZchn"/>
    <w:semiHidden/>
    <w:unhideWhenUsed/>
    <w:rsid w:val="000565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5FE"/>
    <w:rPr>
      <w:rFonts w:ascii="Tahoma" w:hAnsi="Tahoma" w:cs="Tahoma"/>
      <w:sz w:val="16"/>
      <w:szCs w:val="16"/>
    </w:rPr>
  </w:style>
  <w:style w:type="paragraph" w:customStyle="1" w:styleId="OsterfestspieleBrieftext">
    <w:name w:val="Osterfestspiele_Brieftext"/>
    <w:basedOn w:val="Standard"/>
    <w:rsid w:val="00357470"/>
    <w:pPr>
      <w:widowControl w:val="0"/>
      <w:autoSpaceDE w:val="0"/>
      <w:autoSpaceDN w:val="0"/>
      <w:adjustRightInd w:val="0"/>
      <w:spacing w:line="312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OsterfestspieleDatum">
    <w:name w:val="Osterfestspiele_Datum"/>
    <w:basedOn w:val="Standard"/>
    <w:rsid w:val="00357470"/>
    <w:pPr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SPARBriefFuzeile">
    <w:name w:val="SPAR Brief Fußzeile"/>
    <w:basedOn w:val="Standard"/>
    <w:rsid w:val="001D0F2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Arial" w:eastAsia="Times New Roman" w:hAnsi="Arial" w:cs="Helvetica"/>
      <w:sz w:val="16"/>
      <w:szCs w:val="16"/>
      <w:lang w:val="en-GB" w:eastAsia="de-DE"/>
    </w:rPr>
  </w:style>
  <w:style w:type="table" w:styleId="Tabellenraster">
    <w:name w:val="Table Grid"/>
    <w:basedOn w:val="NormaleTabelle"/>
    <w:uiPriority w:val="59"/>
    <w:rsid w:val="00E5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0F28A6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F28A6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F28A6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0F28A6"/>
    <w:pPr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F28A6"/>
    <w:rPr>
      <w:rFonts w:ascii="Times New Roman" w:eastAsia="Times New Roman" w:hAnsi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0F28A6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F28A6"/>
    <w:rPr>
      <w:rFonts w:ascii="Times New Roman" w:eastAsia="Times New Roman" w:hAnsi="Times New Roman" w:cs="Times New Roman"/>
      <w:i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D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158C-40CB-4964-B64D-787C1174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hak2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</dc:creator>
  <cp:keywords/>
  <dc:description/>
  <cp:lastModifiedBy>Christa Grundner</cp:lastModifiedBy>
  <cp:revision>10</cp:revision>
  <cp:lastPrinted>2020-11-24T08:18:00Z</cp:lastPrinted>
  <dcterms:created xsi:type="dcterms:W3CDTF">2019-11-19T08:59:00Z</dcterms:created>
  <dcterms:modified xsi:type="dcterms:W3CDTF">2020-11-24T08:18:00Z</dcterms:modified>
</cp:coreProperties>
</file>